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5DC47" w14:textId="0AC786E8" w:rsidR="00AF564A" w:rsidRPr="00CD3D92" w:rsidRDefault="00AF564A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A73A5C9" w14:textId="77777777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</w:p>
    <w:p w14:paraId="5E620A1F" w14:textId="77777777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</w:p>
    <w:p w14:paraId="4377CE5E" w14:textId="21ABFEFE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  <w:r w:rsidRPr="00CD3D92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Crna Gora</w:t>
      </w:r>
    </w:p>
    <w:p w14:paraId="6634C383" w14:textId="77777777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  <w:r w:rsidRPr="00CD3D92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Opština Bijelo Polje</w:t>
      </w:r>
    </w:p>
    <w:p w14:paraId="113D70DA" w14:textId="77777777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  <w:r w:rsidRPr="00CD3D92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Predsjednik</w:t>
      </w:r>
    </w:p>
    <w:p w14:paraId="7D1F2320" w14:textId="77777777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CD3D92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Br. 01</w:t>
      </w:r>
      <w:r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>-</w:t>
      </w:r>
    </w:p>
    <w:p w14:paraId="2E936ADA" w14:textId="2F10F580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CD3D92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 xml:space="preserve">Bijelo Polje, </w:t>
      </w:r>
      <w:r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>_______202</w:t>
      </w:r>
      <w:r w:rsidR="00C70B57"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>5</w:t>
      </w:r>
      <w:r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>. godine</w:t>
      </w:r>
    </w:p>
    <w:p w14:paraId="6876FA25" w14:textId="77777777" w:rsidR="00DF21DE" w:rsidRPr="00CD3D92" w:rsidRDefault="00DF21DE" w:rsidP="00DF21DE">
      <w:pPr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</w:p>
    <w:p w14:paraId="37674C30" w14:textId="77777777" w:rsidR="00DF21DE" w:rsidRPr="00CD3D92" w:rsidRDefault="00DF21DE" w:rsidP="00DF21DE">
      <w:pPr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</w:p>
    <w:p w14:paraId="10E292C0" w14:textId="77777777" w:rsidR="00DF21DE" w:rsidRPr="00CD3D92" w:rsidRDefault="00DF21DE" w:rsidP="00DF21DE">
      <w:pPr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</w:p>
    <w:p w14:paraId="5F2483E6" w14:textId="77777777" w:rsidR="00DF21DE" w:rsidRPr="00CD3D92" w:rsidRDefault="00DF21DE" w:rsidP="00DF21DE">
      <w:pPr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</w:p>
    <w:p w14:paraId="16E4F895" w14:textId="77777777" w:rsidR="00DF21DE" w:rsidRPr="00CD3D92" w:rsidRDefault="00DF21DE" w:rsidP="00DF21DE">
      <w:pPr>
        <w:spacing w:after="0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  <w:r w:rsidRPr="00CD3D92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SKUPŠTINA OPŠTINE</w:t>
      </w:r>
    </w:p>
    <w:p w14:paraId="6921206D" w14:textId="77777777" w:rsidR="00DF21DE" w:rsidRPr="00CD3D92" w:rsidRDefault="00DF21DE" w:rsidP="00DF21DE">
      <w:pPr>
        <w:spacing w:after="0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</w:p>
    <w:p w14:paraId="36E5ED8F" w14:textId="77777777" w:rsidR="00DF21DE" w:rsidRPr="00CD3D92" w:rsidRDefault="00DF21DE" w:rsidP="00DF21DE">
      <w:pPr>
        <w:spacing w:after="0"/>
        <w:ind w:firstLine="720"/>
        <w:jc w:val="right"/>
        <w:rPr>
          <w:rFonts w:ascii="Times New Roman" w:eastAsia="Calibri" w:hAnsi="Times New Roman" w:cs="Times New Roman"/>
          <w:b/>
          <w:sz w:val="24"/>
          <w:szCs w:val="24"/>
          <w:u w:val="single"/>
          <w:lang w:val="sr-Latn-CS"/>
        </w:rPr>
      </w:pPr>
      <w:r w:rsidRPr="00CD3D92">
        <w:rPr>
          <w:rFonts w:ascii="Times New Roman" w:eastAsia="Calibri" w:hAnsi="Times New Roman" w:cs="Times New Roman"/>
          <w:b/>
          <w:sz w:val="24"/>
          <w:szCs w:val="24"/>
          <w:u w:val="single"/>
          <w:lang w:val="sr-Latn-CS"/>
        </w:rPr>
        <w:t>BIJELO POLJE</w:t>
      </w:r>
    </w:p>
    <w:p w14:paraId="2DD7595F" w14:textId="77777777" w:rsidR="00DF21DE" w:rsidRPr="00CD3D92" w:rsidRDefault="00DF21DE" w:rsidP="00DF21D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</w:p>
    <w:p w14:paraId="398C63DC" w14:textId="77777777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</w:p>
    <w:p w14:paraId="59DFBA4C" w14:textId="77777777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</w:p>
    <w:p w14:paraId="76FAEB78" w14:textId="77777777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</w:p>
    <w:p w14:paraId="13285016" w14:textId="77777777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ab/>
      </w:r>
    </w:p>
    <w:p w14:paraId="0C950847" w14:textId="0EA9584D" w:rsidR="00DF21DE" w:rsidRPr="00CD3D92" w:rsidRDefault="00DF21DE" w:rsidP="00DF21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ab/>
        <w:t xml:space="preserve"> </w:t>
      </w:r>
      <w:r w:rsidR="00E64C41">
        <w:rPr>
          <w:rFonts w:ascii="Times New Roman" w:eastAsia="Calibri" w:hAnsi="Times New Roman" w:cs="Times New Roman"/>
          <w:sz w:val="24"/>
          <w:szCs w:val="24"/>
          <w:lang w:val="sr-Latn-CS"/>
        </w:rPr>
        <w:t>Na osnovu</w:t>
      </w:r>
      <w:r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 član</w:t>
      </w:r>
      <w:r w:rsidR="00E64C41">
        <w:rPr>
          <w:rFonts w:ascii="Times New Roman" w:eastAsia="Calibri" w:hAnsi="Times New Roman" w:cs="Times New Roman"/>
          <w:sz w:val="24"/>
          <w:szCs w:val="24"/>
          <w:lang w:val="sr-Latn-CS"/>
        </w:rPr>
        <w:t>a</w:t>
      </w:r>
      <w:r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 58 stav 1 tačka 2 Zakona o lokalnoj samoupravi</w:t>
      </w:r>
      <w:r w:rsidRPr="00CD3D92">
        <w:rPr>
          <w:rFonts w:ascii="Times New Roman" w:eastAsia="Calibri" w:hAnsi="Times New Roman" w:cs="Times New Roman"/>
          <w:sz w:val="24"/>
          <w:szCs w:val="24"/>
        </w:rPr>
        <w:t>(“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Službeni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list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Crne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Gore”,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broj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002/18,034/19,038/20,050/22,084/22)</w:t>
      </w:r>
      <w:r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 i čl</w:t>
      </w:r>
      <w:r w:rsidR="00B223E7"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ana </w:t>
      </w:r>
      <w:r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78 stav 1 tačka 2 Statuta Opštine Bijelo Polje (’’Sl.list RCG–opštinski propisi’’, br.19/18) dostavljam Vam predlog </w:t>
      </w:r>
      <w:bookmarkStart w:id="0" w:name="_Hlk184991789"/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Odluke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1" w:name="_Hlk192228052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o </w:t>
      </w:r>
      <w:proofErr w:type="spellStart"/>
      <w:r w:rsidR="00C70B57" w:rsidRPr="00CD3D92">
        <w:rPr>
          <w:rFonts w:ascii="Times New Roman" w:eastAsia="Calibri" w:hAnsi="Times New Roman" w:cs="Times New Roman"/>
          <w:sz w:val="24"/>
          <w:szCs w:val="24"/>
        </w:rPr>
        <w:t>davanju</w:t>
      </w:r>
      <w:proofErr w:type="spellEnd"/>
      <w:r w:rsidR="00C70B57"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70B57" w:rsidRPr="00CD3D92">
        <w:rPr>
          <w:rFonts w:ascii="Times New Roman" w:eastAsia="Calibri" w:hAnsi="Times New Roman" w:cs="Times New Roman"/>
          <w:sz w:val="24"/>
          <w:szCs w:val="24"/>
        </w:rPr>
        <w:t>saglasnosti</w:t>
      </w:r>
      <w:proofErr w:type="spellEnd"/>
      <w:r w:rsidR="00C70B57"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70B57" w:rsidRPr="00CD3D92">
        <w:rPr>
          <w:rFonts w:ascii="Times New Roman" w:eastAsia="Calibri" w:hAnsi="Times New Roman" w:cs="Times New Roman"/>
          <w:sz w:val="24"/>
          <w:szCs w:val="24"/>
        </w:rPr>
        <w:t>na</w:t>
      </w:r>
      <w:proofErr w:type="spellEnd"/>
      <w:r w:rsidR="00C70B57"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70B57" w:rsidRPr="00CD3D92">
        <w:rPr>
          <w:rFonts w:ascii="Times New Roman" w:eastAsia="Calibri" w:hAnsi="Times New Roman" w:cs="Times New Roman"/>
          <w:sz w:val="24"/>
          <w:szCs w:val="24"/>
        </w:rPr>
        <w:t>Statut</w:t>
      </w:r>
      <w:proofErr w:type="spellEnd"/>
      <w:r w:rsidR="00C70B57"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C70B57" w:rsidRPr="00CD3D92">
        <w:rPr>
          <w:rFonts w:ascii="Times New Roman" w:hAnsi="Times New Roman" w:cs="Times New Roman"/>
          <w:sz w:val="24"/>
          <w:szCs w:val="24"/>
        </w:rPr>
        <w:t>D</w:t>
      </w:r>
      <w:r w:rsidRPr="00CD3D92">
        <w:rPr>
          <w:rFonts w:ascii="Times New Roman" w:hAnsi="Times New Roman" w:cs="Times New Roman"/>
          <w:sz w:val="24"/>
          <w:szCs w:val="24"/>
        </w:rPr>
        <w:t>ruštva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ograničenom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odgovornošću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Agencija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upravljanje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prirodnim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dobrima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Bijelo Polje”</w:t>
      </w:r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End w:id="0"/>
    </w:p>
    <w:bookmarkEnd w:id="1"/>
    <w:p w14:paraId="4C6B4CAE" w14:textId="3010A630" w:rsidR="00DF21DE" w:rsidRPr="00CD3D92" w:rsidRDefault="00E64C41" w:rsidP="00DF21D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  <w:r>
        <w:rPr>
          <w:rFonts w:ascii="Arial" w:hAnsi="Arial" w:cs="Arial"/>
          <w14:ligatures w14:val="standardContextual"/>
        </w:rPr>
        <w:tab/>
      </w:r>
      <w:r w:rsidR="00DF21DE"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>Za predstavnika predlagača koji će učestvovati u radu Skupštine i njenih radnih tijela, prilikom razmatranja ovog materijala, određen je Armin Sijarić, sekretar Sekretarijata za ruralni i održivi razvoj Opštine Bijelo Polje.</w:t>
      </w:r>
    </w:p>
    <w:p w14:paraId="4B699497" w14:textId="77777777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    </w:t>
      </w:r>
    </w:p>
    <w:p w14:paraId="2C76357B" w14:textId="77777777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EE743E" w14:textId="77777777" w:rsidR="00DF21DE" w:rsidRPr="00CD3D92" w:rsidRDefault="00DF21DE" w:rsidP="00DF21DE">
      <w:pPr>
        <w:tabs>
          <w:tab w:val="left" w:pos="6885"/>
        </w:tabs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4FEE5014" w14:textId="77777777" w:rsidR="00DF21DE" w:rsidRPr="00CD3D92" w:rsidRDefault="00DF21DE" w:rsidP="00DF21DE">
      <w:pPr>
        <w:tabs>
          <w:tab w:val="left" w:pos="6885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Pr="00CD3D92">
        <w:rPr>
          <w:rFonts w:ascii="Times New Roman" w:eastAsia="Calibri" w:hAnsi="Times New Roman" w:cs="Times New Roman"/>
          <w:b/>
          <w:sz w:val="24"/>
          <w:szCs w:val="24"/>
        </w:rPr>
        <w:t>Predsjednik</w:t>
      </w:r>
    </w:p>
    <w:p w14:paraId="0482FC24" w14:textId="77777777" w:rsidR="00DF21DE" w:rsidRPr="00CD3D92" w:rsidRDefault="00DF21DE" w:rsidP="00DF21DE">
      <w:pPr>
        <w:tabs>
          <w:tab w:val="left" w:pos="6885"/>
        </w:tabs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Petar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Smolović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s.r.</w:t>
      </w:r>
      <w:proofErr w:type="spellEnd"/>
    </w:p>
    <w:p w14:paraId="238F1726" w14:textId="5DD174A1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7742A77" w14:textId="4E8DF93C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79F631D" w14:textId="78AA3416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49D270E" w14:textId="0BF00FB1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2C40CF7" w14:textId="77777777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CF272B3" w14:textId="7C274013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8D20D45" w14:textId="7D53C6FC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205B739" w14:textId="0052BAFC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0DC0EA5" w14:textId="152A9328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D5C24C3" w14:textId="72FB009D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2537495" w14:textId="76AC412E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94D85BC" w14:textId="77777777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2B6EABD" w14:textId="5533F31E" w:rsidR="005A2F63" w:rsidRPr="00CD3D92" w:rsidRDefault="009B75EA" w:rsidP="00306A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3D92">
        <w:rPr>
          <w:rFonts w:ascii="Times New Roman" w:hAnsi="Times New Roman" w:cs="Times New Roman"/>
          <w:sz w:val="24"/>
          <w:szCs w:val="24"/>
        </w:rPr>
        <w:tab/>
      </w:r>
      <w:r w:rsidR="00F541BE" w:rsidRPr="00CD3D92">
        <w:rPr>
          <w:rFonts w:ascii="Times New Roman" w:hAnsi="Times New Roman" w:cs="Times New Roman"/>
          <w:sz w:val="24"/>
          <w:szCs w:val="24"/>
        </w:rPr>
        <w:t xml:space="preserve">Na </w:t>
      </w:r>
      <w:proofErr w:type="spellStart"/>
      <w:r w:rsidR="00F541BE" w:rsidRPr="00CD3D92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="00F541BE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1BE" w:rsidRPr="00CD3D92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F541BE" w:rsidRPr="00CD3D92">
        <w:rPr>
          <w:rFonts w:ascii="Times New Roman" w:hAnsi="Times New Roman" w:cs="Times New Roman"/>
          <w:sz w:val="24"/>
          <w:szCs w:val="24"/>
        </w:rPr>
        <w:t xml:space="preserve"> 38 </w:t>
      </w:r>
      <w:proofErr w:type="spellStart"/>
      <w:r w:rsidR="00F541BE" w:rsidRPr="00CD3D92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="00F541BE" w:rsidRPr="00CD3D92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F541BE" w:rsidRPr="00CD3D92">
        <w:rPr>
          <w:rFonts w:ascii="Times New Roman" w:hAnsi="Times New Roman" w:cs="Times New Roman"/>
          <w:sz w:val="24"/>
          <w:szCs w:val="24"/>
        </w:rPr>
        <w:t>tačka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2</w:t>
      </w:r>
      <w:r w:rsidR="00FE26FB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FB" w:rsidRPr="00CD3D92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="00FE26FB" w:rsidRPr="00CD3D92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FE26FB" w:rsidRPr="00CD3D92">
        <w:rPr>
          <w:rFonts w:ascii="Times New Roman" w:hAnsi="Times New Roman" w:cs="Times New Roman"/>
          <w:sz w:val="24"/>
          <w:szCs w:val="24"/>
        </w:rPr>
        <w:t>lokalnoj</w:t>
      </w:r>
      <w:proofErr w:type="spellEnd"/>
      <w:r w:rsidR="00FE26FB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FB" w:rsidRPr="00CD3D92">
        <w:rPr>
          <w:rFonts w:ascii="Times New Roman" w:hAnsi="Times New Roman" w:cs="Times New Roman"/>
          <w:sz w:val="24"/>
          <w:szCs w:val="24"/>
        </w:rPr>
        <w:t>samoupravi</w:t>
      </w:r>
      <w:proofErr w:type="spellEnd"/>
      <w:r w:rsidR="00F541BE" w:rsidRPr="00CD3D92">
        <w:rPr>
          <w:rFonts w:ascii="Times New Roman" w:hAnsi="Times New Roman" w:cs="Times New Roman"/>
          <w:sz w:val="24"/>
          <w:szCs w:val="24"/>
        </w:rPr>
        <w:t xml:space="preserve"> (“</w:t>
      </w:r>
      <w:proofErr w:type="spellStart"/>
      <w:r w:rsidR="00F541BE" w:rsidRPr="00CD3D92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="00F541BE" w:rsidRPr="00CD3D92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="00F541BE" w:rsidRPr="00CD3D92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F541BE" w:rsidRPr="00CD3D92">
        <w:rPr>
          <w:rFonts w:ascii="Times New Roman" w:hAnsi="Times New Roman" w:cs="Times New Roman"/>
          <w:sz w:val="24"/>
          <w:szCs w:val="24"/>
        </w:rPr>
        <w:t xml:space="preserve"> Gore” br. </w:t>
      </w:r>
      <w:r w:rsidR="00205B5A" w:rsidRPr="00CD3D92">
        <w:rPr>
          <w:rFonts w:ascii="Times New Roman" w:hAnsi="Times New Roman" w:cs="Times New Roman"/>
          <w:sz w:val="24"/>
          <w:szCs w:val="24"/>
        </w:rPr>
        <w:t xml:space="preserve">02/18, 34/19, 38/20, 50/12 i 84/22), </w:t>
      </w:r>
      <w:proofErr w:type="spellStart"/>
      <w:r w:rsidR="00205B5A" w:rsidRPr="00CD3D92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205B5A" w:rsidRPr="00CD3D92">
        <w:rPr>
          <w:rFonts w:ascii="Times New Roman" w:hAnsi="Times New Roman" w:cs="Times New Roman"/>
          <w:sz w:val="24"/>
          <w:szCs w:val="24"/>
        </w:rPr>
        <w:t xml:space="preserve"> </w:t>
      </w:r>
      <w:r w:rsidR="004C19CF" w:rsidRPr="00CD3D92">
        <w:rPr>
          <w:rFonts w:ascii="Times New Roman" w:hAnsi="Times New Roman" w:cs="Times New Roman"/>
          <w:sz w:val="24"/>
          <w:szCs w:val="24"/>
        </w:rPr>
        <w:t>12</w:t>
      </w:r>
      <w:r w:rsidR="00205B5A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5B5A" w:rsidRPr="00CD3D92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="00205B5A" w:rsidRPr="00CD3D92">
        <w:rPr>
          <w:rFonts w:ascii="Times New Roman" w:hAnsi="Times New Roman" w:cs="Times New Roman"/>
          <w:sz w:val="24"/>
          <w:szCs w:val="24"/>
        </w:rPr>
        <w:t xml:space="preserve"> 1</w:t>
      </w:r>
      <w:r w:rsidR="004C19CF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9CF" w:rsidRPr="00CD3D92">
        <w:rPr>
          <w:rFonts w:ascii="Times New Roman" w:hAnsi="Times New Roman" w:cs="Times New Roman"/>
          <w:sz w:val="24"/>
          <w:szCs w:val="24"/>
        </w:rPr>
        <w:t>alineja</w:t>
      </w:r>
      <w:proofErr w:type="spellEnd"/>
      <w:r w:rsidR="004C19CF" w:rsidRPr="00CD3D92">
        <w:rPr>
          <w:rFonts w:ascii="Times New Roman" w:hAnsi="Times New Roman" w:cs="Times New Roman"/>
          <w:sz w:val="24"/>
          <w:szCs w:val="24"/>
        </w:rPr>
        <w:t xml:space="preserve"> 1 a u </w:t>
      </w:r>
      <w:proofErr w:type="spellStart"/>
      <w:r w:rsidR="004C19CF" w:rsidRPr="00CD3D92">
        <w:rPr>
          <w:rFonts w:ascii="Times New Roman" w:hAnsi="Times New Roman" w:cs="Times New Roman"/>
          <w:sz w:val="24"/>
          <w:szCs w:val="24"/>
        </w:rPr>
        <w:t>vezi</w:t>
      </w:r>
      <w:proofErr w:type="spellEnd"/>
      <w:r w:rsidR="004C19CF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9CF" w:rsidRPr="00CD3D92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4C19CF" w:rsidRPr="00CD3D92">
        <w:rPr>
          <w:rFonts w:ascii="Times New Roman" w:hAnsi="Times New Roman" w:cs="Times New Roman"/>
          <w:sz w:val="24"/>
          <w:szCs w:val="24"/>
        </w:rPr>
        <w:t xml:space="preserve"> 15 </w:t>
      </w:r>
      <w:proofErr w:type="spellStart"/>
      <w:r w:rsidR="004C19CF" w:rsidRPr="00CD3D92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="004C19CF" w:rsidRPr="00CD3D92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4C19CF" w:rsidRPr="00CD3D92">
        <w:rPr>
          <w:rFonts w:ascii="Times New Roman" w:hAnsi="Times New Roman" w:cs="Times New Roman"/>
          <w:sz w:val="24"/>
          <w:szCs w:val="24"/>
        </w:rPr>
        <w:t>alineja</w:t>
      </w:r>
      <w:proofErr w:type="spellEnd"/>
      <w:r w:rsidR="004C19CF" w:rsidRPr="00CD3D92">
        <w:rPr>
          <w:rFonts w:ascii="Times New Roman" w:hAnsi="Times New Roman" w:cs="Times New Roman"/>
          <w:sz w:val="24"/>
          <w:szCs w:val="24"/>
        </w:rPr>
        <w:t xml:space="preserve"> 1</w:t>
      </w:r>
      <w:r w:rsidR="00205B5A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5B5A" w:rsidRPr="00CD3D92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="00205B5A" w:rsidRPr="00CD3D92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192158164"/>
      <w:r w:rsidR="00205B5A" w:rsidRPr="00CD3D92">
        <w:rPr>
          <w:rFonts w:ascii="Times New Roman" w:hAnsi="Times New Roman" w:cs="Times New Roman"/>
          <w:sz w:val="24"/>
          <w:szCs w:val="24"/>
        </w:rPr>
        <w:t>o</w:t>
      </w:r>
      <w:r w:rsidR="004C19CF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9CF" w:rsidRPr="00CD3D92">
        <w:rPr>
          <w:rFonts w:ascii="Times New Roman" w:hAnsi="Times New Roman" w:cs="Times New Roman"/>
          <w:sz w:val="24"/>
          <w:szCs w:val="24"/>
        </w:rPr>
        <w:t>osnivanju</w:t>
      </w:r>
      <w:proofErr w:type="spellEnd"/>
      <w:r w:rsidR="004C19CF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9CF" w:rsidRPr="00CD3D92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="004C19CF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9CF" w:rsidRPr="00CD3D92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4C19CF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9CF" w:rsidRPr="00CD3D92">
        <w:rPr>
          <w:rFonts w:ascii="Times New Roman" w:hAnsi="Times New Roman" w:cs="Times New Roman"/>
          <w:sz w:val="24"/>
          <w:szCs w:val="24"/>
        </w:rPr>
        <w:t>ograničenom</w:t>
      </w:r>
      <w:proofErr w:type="spellEnd"/>
      <w:r w:rsidR="004C19CF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9CF" w:rsidRPr="00CD3D92">
        <w:rPr>
          <w:rFonts w:ascii="Times New Roman" w:hAnsi="Times New Roman" w:cs="Times New Roman"/>
          <w:sz w:val="24"/>
          <w:szCs w:val="24"/>
        </w:rPr>
        <w:t>odgovornošću</w:t>
      </w:r>
      <w:proofErr w:type="spellEnd"/>
      <w:r w:rsidR="004C19CF" w:rsidRPr="00CD3D92">
        <w:rPr>
          <w:rFonts w:ascii="Times New Roman" w:hAnsi="Times New Roman" w:cs="Times New Roman"/>
          <w:sz w:val="24"/>
          <w:szCs w:val="24"/>
        </w:rPr>
        <w:t xml:space="preserve"> ”</w:t>
      </w:r>
      <w:proofErr w:type="spellStart"/>
      <w:r w:rsidR="004C19CF" w:rsidRPr="00CD3D92">
        <w:rPr>
          <w:rFonts w:ascii="Times New Roman" w:hAnsi="Times New Roman" w:cs="Times New Roman"/>
          <w:sz w:val="24"/>
          <w:szCs w:val="24"/>
        </w:rPr>
        <w:t>Agencija</w:t>
      </w:r>
      <w:proofErr w:type="spellEnd"/>
      <w:r w:rsidR="004C19CF" w:rsidRPr="00CD3D92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4C19CF" w:rsidRPr="00CD3D92">
        <w:rPr>
          <w:rFonts w:ascii="Times New Roman" w:hAnsi="Times New Roman" w:cs="Times New Roman"/>
          <w:sz w:val="24"/>
          <w:szCs w:val="24"/>
        </w:rPr>
        <w:t>upravljanje</w:t>
      </w:r>
      <w:proofErr w:type="spellEnd"/>
      <w:r w:rsidR="004C19CF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9CF" w:rsidRPr="00CD3D92">
        <w:rPr>
          <w:rFonts w:ascii="Times New Roman" w:hAnsi="Times New Roman" w:cs="Times New Roman"/>
          <w:sz w:val="24"/>
          <w:szCs w:val="24"/>
        </w:rPr>
        <w:t>prirodnim</w:t>
      </w:r>
      <w:proofErr w:type="spellEnd"/>
      <w:r w:rsidR="004C19CF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9CF" w:rsidRPr="00CD3D92">
        <w:rPr>
          <w:rFonts w:ascii="Times New Roman" w:hAnsi="Times New Roman" w:cs="Times New Roman"/>
          <w:sz w:val="24"/>
          <w:szCs w:val="24"/>
        </w:rPr>
        <w:t>dobrima</w:t>
      </w:r>
      <w:proofErr w:type="spellEnd"/>
      <w:r w:rsidR="004C19CF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9CF" w:rsidRPr="00CD3D92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="004C19CF" w:rsidRPr="00CD3D92">
        <w:rPr>
          <w:rFonts w:ascii="Times New Roman" w:hAnsi="Times New Roman" w:cs="Times New Roman"/>
          <w:sz w:val="24"/>
          <w:szCs w:val="24"/>
        </w:rPr>
        <w:t xml:space="preserve"> Bijelo Polje”</w:t>
      </w:r>
      <w:r w:rsidR="00FE26FB" w:rsidRPr="00CD3D92">
        <w:rPr>
          <w:rFonts w:ascii="Times New Roman" w:hAnsi="Times New Roman" w:cs="Times New Roman"/>
          <w:sz w:val="24"/>
          <w:szCs w:val="24"/>
        </w:rPr>
        <w:t>(“</w:t>
      </w:r>
      <w:proofErr w:type="spellStart"/>
      <w:r w:rsidR="00FE26FB" w:rsidRPr="00CD3D92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="00FE26FB" w:rsidRPr="00CD3D92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="00FE26FB" w:rsidRPr="00CD3D92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FE26FB" w:rsidRPr="00CD3D92">
        <w:rPr>
          <w:rFonts w:ascii="Times New Roman" w:hAnsi="Times New Roman" w:cs="Times New Roman"/>
          <w:sz w:val="24"/>
          <w:szCs w:val="24"/>
        </w:rPr>
        <w:t xml:space="preserve"> Gore</w:t>
      </w:r>
      <w:r w:rsidR="00EC18BF" w:rsidRPr="00CD3D92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EC18BF" w:rsidRPr="00CD3D92">
        <w:rPr>
          <w:rFonts w:ascii="Times New Roman" w:hAnsi="Times New Roman" w:cs="Times New Roman"/>
          <w:sz w:val="24"/>
          <w:szCs w:val="24"/>
        </w:rPr>
        <w:t>opštinski</w:t>
      </w:r>
      <w:proofErr w:type="spellEnd"/>
      <w:r w:rsidR="00EC18BF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18BF" w:rsidRPr="00CD3D92">
        <w:rPr>
          <w:rFonts w:ascii="Times New Roman" w:hAnsi="Times New Roman" w:cs="Times New Roman"/>
          <w:sz w:val="24"/>
          <w:szCs w:val="24"/>
        </w:rPr>
        <w:t>propisi</w:t>
      </w:r>
      <w:proofErr w:type="spellEnd"/>
      <w:r w:rsidR="00FE26FB" w:rsidRPr="00CD3D92">
        <w:rPr>
          <w:rFonts w:ascii="Times New Roman" w:hAnsi="Times New Roman" w:cs="Times New Roman"/>
          <w:sz w:val="24"/>
          <w:szCs w:val="24"/>
        </w:rPr>
        <w:t xml:space="preserve">” </w:t>
      </w:r>
      <w:r w:rsidR="00EC18BF" w:rsidRPr="00CD3D92">
        <w:rPr>
          <w:rFonts w:ascii="Times New Roman" w:hAnsi="Times New Roman" w:cs="Times New Roman"/>
          <w:sz w:val="24"/>
          <w:szCs w:val="24"/>
        </w:rPr>
        <w:t xml:space="preserve">br. </w:t>
      </w:r>
      <w:r w:rsidR="004C19CF" w:rsidRPr="00CD3D92">
        <w:rPr>
          <w:rFonts w:ascii="Times New Roman" w:hAnsi="Times New Roman" w:cs="Times New Roman"/>
          <w:sz w:val="24"/>
          <w:szCs w:val="24"/>
        </w:rPr>
        <w:t>66</w:t>
      </w:r>
      <w:r w:rsidR="00EC18BF" w:rsidRPr="00CD3D92">
        <w:rPr>
          <w:rFonts w:ascii="Times New Roman" w:hAnsi="Times New Roman" w:cs="Times New Roman"/>
          <w:sz w:val="24"/>
          <w:szCs w:val="24"/>
        </w:rPr>
        <w:t>/24</w:t>
      </w:r>
      <w:r w:rsidR="00FE26FB" w:rsidRPr="00CD3D92">
        <w:rPr>
          <w:rFonts w:ascii="Times New Roman" w:hAnsi="Times New Roman" w:cs="Times New Roman"/>
          <w:sz w:val="24"/>
          <w:szCs w:val="24"/>
        </w:rPr>
        <w:t xml:space="preserve">), </w:t>
      </w:r>
      <w:bookmarkStart w:id="3" w:name="_Hlk181009653"/>
      <w:bookmarkEnd w:id="2"/>
      <w:proofErr w:type="spellStart"/>
      <w:r w:rsidR="00FE26FB" w:rsidRPr="00CD3D92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FE26FB" w:rsidRPr="00CD3D92">
        <w:rPr>
          <w:rFonts w:ascii="Times New Roman" w:hAnsi="Times New Roman" w:cs="Times New Roman"/>
          <w:sz w:val="24"/>
          <w:szCs w:val="24"/>
        </w:rPr>
        <w:t xml:space="preserve"> 46 </w:t>
      </w:r>
      <w:proofErr w:type="spellStart"/>
      <w:r w:rsidR="00FE26FB" w:rsidRPr="00CD3D92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="00FE26FB" w:rsidRPr="00CD3D92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FE26FB" w:rsidRPr="00CD3D92">
        <w:rPr>
          <w:rFonts w:ascii="Times New Roman" w:hAnsi="Times New Roman" w:cs="Times New Roman"/>
          <w:sz w:val="24"/>
          <w:szCs w:val="24"/>
        </w:rPr>
        <w:t>tačka</w:t>
      </w:r>
      <w:proofErr w:type="spellEnd"/>
      <w:r w:rsidR="00B223E7" w:rsidRPr="00CD3D92">
        <w:rPr>
          <w:rFonts w:ascii="Times New Roman" w:hAnsi="Times New Roman" w:cs="Times New Roman"/>
          <w:sz w:val="24"/>
          <w:szCs w:val="24"/>
        </w:rPr>
        <w:t xml:space="preserve"> 2</w:t>
      </w:r>
      <w:r w:rsidR="00026422" w:rsidRPr="00CD3D9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E26FB" w:rsidRPr="00CD3D92">
        <w:rPr>
          <w:rFonts w:ascii="Times New Roman" w:hAnsi="Times New Roman" w:cs="Times New Roman"/>
          <w:sz w:val="24"/>
          <w:szCs w:val="24"/>
        </w:rPr>
        <w:t>Statuta</w:t>
      </w:r>
      <w:proofErr w:type="spellEnd"/>
      <w:r w:rsidR="00FE26FB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FB" w:rsidRPr="00CD3D92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="00FE26FB" w:rsidRPr="00CD3D92">
        <w:rPr>
          <w:rFonts w:ascii="Times New Roman" w:hAnsi="Times New Roman" w:cs="Times New Roman"/>
          <w:sz w:val="24"/>
          <w:szCs w:val="24"/>
        </w:rPr>
        <w:t xml:space="preserve"> Bijelo Polje (</w:t>
      </w:r>
      <w:proofErr w:type="spellStart"/>
      <w:r w:rsidR="00FE26FB" w:rsidRPr="00CD3D92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="00FE26FB" w:rsidRPr="00CD3D92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="00FE26FB" w:rsidRPr="00CD3D92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FE26FB" w:rsidRPr="00CD3D92">
        <w:rPr>
          <w:rFonts w:ascii="Times New Roman" w:hAnsi="Times New Roman" w:cs="Times New Roman"/>
          <w:sz w:val="24"/>
          <w:szCs w:val="24"/>
        </w:rPr>
        <w:t xml:space="preserve"> Gore – </w:t>
      </w:r>
      <w:proofErr w:type="spellStart"/>
      <w:r w:rsidR="00FE26FB" w:rsidRPr="00CD3D92">
        <w:rPr>
          <w:rFonts w:ascii="Times New Roman" w:hAnsi="Times New Roman" w:cs="Times New Roman"/>
          <w:sz w:val="24"/>
          <w:szCs w:val="24"/>
        </w:rPr>
        <w:t>opštinski</w:t>
      </w:r>
      <w:proofErr w:type="spellEnd"/>
      <w:r w:rsidR="00FE26FB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FB" w:rsidRPr="00CD3D92">
        <w:rPr>
          <w:rFonts w:ascii="Times New Roman" w:hAnsi="Times New Roman" w:cs="Times New Roman"/>
          <w:sz w:val="24"/>
          <w:szCs w:val="24"/>
        </w:rPr>
        <w:t>propisi</w:t>
      </w:r>
      <w:proofErr w:type="spellEnd"/>
      <w:r w:rsidR="001D14D0" w:rsidRPr="00CD3D92">
        <w:rPr>
          <w:rFonts w:ascii="Times New Roman" w:hAnsi="Times New Roman" w:cs="Times New Roman"/>
          <w:sz w:val="24"/>
          <w:szCs w:val="24"/>
        </w:rPr>
        <w:t>,</w:t>
      </w:r>
      <w:r w:rsidR="00FE26FB" w:rsidRPr="00CD3D92">
        <w:rPr>
          <w:rFonts w:ascii="Times New Roman" w:hAnsi="Times New Roman" w:cs="Times New Roman"/>
          <w:sz w:val="24"/>
          <w:szCs w:val="24"/>
        </w:rPr>
        <w:t xml:space="preserve"> br.</w:t>
      </w:r>
      <w:r w:rsidR="001D14D0" w:rsidRPr="00CD3D92">
        <w:rPr>
          <w:rFonts w:ascii="Times New Roman" w:hAnsi="Times New Roman" w:cs="Times New Roman"/>
          <w:sz w:val="24"/>
          <w:szCs w:val="24"/>
        </w:rPr>
        <w:t xml:space="preserve"> 019/18), </w:t>
      </w:r>
      <w:proofErr w:type="spellStart"/>
      <w:r w:rsidR="001D14D0" w:rsidRPr="00CD3D92">
        <w:rPr>
          <w:rFonts w:ascii="Times New Roman" w:hAnsi="Times New Roman" w:cs="Times New Roman"/>
          <w:sz w:val="24"/>
          <w:szCs w:val="24"/>
        </w:rPr>
        <w:t>Skupština</w:t>
      </w:r>
      <w:proofErr w:type="spellEnd"/>
      <w:r w:rsidR="001D14D0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4D0" w:rsidRPr="00CD3D92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="001D14D0" w:rsidRPr="00CD3D92">
        <w:rPr>
          <w:rFonts w:ascii="Times New Roman" w:hAnsi="Times New Roman" w:cs="Times New Roman"/>
          <w:sz w:val="24"/>
          <w:szCs w:val="24"/>
        </w:rPr>
        <w:t xml:space="preserve"> Bijelo Polje, </w:t>
      </w:r>
      <w:proofErr w:type="spellStart"/>
      <w:r w:rsidR="001D14D0" w:rsidRPr="00CD3D92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1D14D0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4D0" w:rsidRPr="00CD3D92">
        <w:rPr>
          <w:rFonts w:ascii="Times New Roman" w:hAnsi="Times New Roman" w:cs="Times New Roman"/>
          <w:sz w:val="24"/>
          <w:szCs w:val="24"/>
        </w:rPr>
        <w:t>sjednici</w:t>
      </w:r>
      <w:proofErr w:type="spellEnd"/>
      <w:r w:rsidR="001D14D0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4D0" w:rsidRPr="00CD3D92">
        <w:rPr>
          <w:rFonts w:ascii="Times New Roman" w:hAnsi="Times New Roman" w:cs="Times New Roman"/>
          <w:sz w:val="24"/>
          <w:szCs w:val="24"/>
        </w:rPr>
        <w:t>održanoj</w:t>
      </w:r>
      <w:proofErr w:type="spellEnd"/>
      <w:r w:rsidR="001D14D0" w:rsidRPr="00CD3D92">
        <w:rPr>
          <w:rFonts w:ascii="Times New Roman" w:hAnsi="Times New Roman" w:cs="Times New Roman"/>
          <w:sz w:val="24"/>
          <w:szCs w:val="24"/>
        </w:rPr>
        <w:t xml:space="preserve"> dana, </w:t>
      </w:r>
      <w:r w:rsidR="001820D3" w:rsidRPr="00CD3D92">
        <w:rPr>
          <w:rFonts w:ascii="Times New Roman" w:hAnsi="Times New Roman" w:cs="Times New Roman"/>
          <w:sz w:val="24"/>
          <w:szCs w:val="24"/>
        </w:rPr>
        <w:t xml:space="preserve">________________ </w:t>
      </w:r>
      <w:proofErr w:type="spellStart"/>
      <w:r w:rsidR="001D14D0" w:rsidRPr="00CD3D92">
        <w:rPr>
          <w:rFonts w:ascii="Times New Roman" w:hAnsi="Times New Roman" w:cs="Times New Roman"/>
          <w:sz w:val="24"/>
          <w:szCs w:val="24"/>
        </w:rPr>
        <w:t>donijela</w:t>
      </w:r>
      <w:proofErr w:type="spellEnd"/>
      <w:r w:rsidR="001D14D0" w:rsidRPr="00CD3D92">
        <w:rPr>
          <w:rFonts w:ascii="Times New Roman" w:hAnsi="Times New Roman" w:cs="Times New Roman"/>
          <w:sz w:val="24"/>
          <w:szCs w:val="24"/>
        </w:rPr>
        <w:t xml:space="preserve"> je </w:t>
      </w:r>
    </w:p>
    <w:bookmarkEnd w:id="3"/>
    <w:p w14:paraId="05001894" w14:textId="77777777" w:rsidR="005A2F63" w:rsidRPr="00CD3D92" w:rsidRDefault="005A2F63" w:rsidP="0008628B">
      <w:pPr>
        <w:spacing w:before="40" w:after="40"/>
        <w:rPr>
          <w:rFonts w:ascii="Times New Roman" w:hAnsi="Times New Roman" w:cs="Times New Roman"/>
          <w:sz w:val="24"/>
          <w:szCs w:val="24"/>
        </w:rPr>
      </w:pPr>
    </w:p>
    <w:p w14:paraId="76FC1CE1" w14:textId="77777777" w:rsidR="006D6C55" w:rsidRPr="00CD3D92" w:rsidRDefault="006D6C55" w:rsidP="0008628B">
      <w:pPr>
        <w:spacing w:afterLines="80" w:after="192"/>
        <w:rPr>
          <w:rFonts w:ascii="Times New Roman" w:hAnsi="Times New Roman" w:cs="Times New Roman"/>
          <w:sz w:val="24"/>
          <w:szCs w:val="24"/>
        </w:rPr>
      </w:pPr>
    </w:p>
    <w:p w14:paraId="788102CE" w14:textId="111B1B43" w:rsidR="001D14D0" w:rsidRPr="00CD3D92" w:rsidRDefault="001D14D0" w:rsidP="007A0C6B">
      <w:pPr>
        <w:spacing w:afterLines="80" w:after="192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D92"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17449269" w14:textId="70D5F1F6" w:rsidR="001D14D0" w:rsidRPr="00CD3D92" w:rsidRDefault="0057395B" w:rsidP="007A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o </w:t>
      </w:r>
      <w:proofErr w:type="spellStart"/>
      <w:r w:rsidRPr="00CD3D92">
        <w:rPr>
          <w:rFonts w:ascii="Times New Roman" w:hAnsi="Times New Roman" w:cs="Times New Roman"/>
          <w:b/>
          <w:bCs/>
          <w:sz w:val="24"/>
          <w:szCs w:val="24"/>
        </w:rPr>
        <w:t>davanju</w:t>
      </w:r>
      <w:proofErr w:type="spellEnd"/>
      <w:r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CD3D92">
        <w:rPr>
          <w:rFonts w:ascii="Times New Roman" w:hAnsi="Times New Roman" w:cs="Times New Roman"/>
          <w:b/>
          <w:bCs/>
          <w:sz w:val="24"/>
          <w:szCs w:val="24"/>
        </w:rPr>
        <w:t>saglasnosti</w:t>
      </w:r>
      <w:proofErr w:type="spellEnd"/>
      <w:r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 w:rsidRPr="00CD3D92">
        <w:rPr>
          <w:rFonts w:ascii="Times New Roman" w:hAnsi="Times New Roman" w:cs="Times New Roman"/>
          <w:b/>
          <w:bCs/>
          <w:sz w:val="24"/>
          <w:szCs w:val="24"/>
        </w:rPr>
        <w:t>na</w:t>
      </w:r>
      <w:proofErr w:type="spellEnd"/>
      <w:proofErr w:type="gramEnd"/>
      <w:r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b/>
          <w:bCs/>
          <w:sz w:val="24"/>
          <w:szCs w:val="24"/>
        </w:rPr>
        <w:t>Statut</w:t>
      </w:r>
      <w:proofErr w:type="spellEnd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>ruštva</w:t>
      </w:r>
      <w:proofErr w:type="spellEnd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>sa</w:t>
      </w:r>
      <w:proofErr w:type="spellEnd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>ograničenom</w:t>
      </w:r>
      <w:proofErr w:type="spellEnd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>odgovornošću</w:t>
      </w:r>
      <w:proofErr w:type="spellEnd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“</w:t>
      </w:r>
      <w:proofErr w:type="spellStart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>Agencija</w:t>
      </w:r>
      <w:proofErr w:type="spellEnd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za </w:t>
      </w:r>
      <w:proofErr w:type="spellStart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>upravljanje</w:t>
      </w:r>
      <w:proofErr w:type="spellEnd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>prirodnim</w:t>
      </w:r>
      <w:proofErr w:type="spellEnd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>dobrima</w:t>
      </w:r>
      <w:proofErr w:type="spellEnd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>opštine</w:t>
      </w:r>
      <w:proofErr w:type="spellEnd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Bijelo Polje”</w:t>
      </w:r>
    </w:p>
    <w:p w14:paraId="15E48E5C" w14:textId="77777777" w:rsidR="007A0C6B" w:rsidRPr="00CD3D92" w:rsidRDefault="007A0C6B" w:rsidP="007A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F3187B" w14:textId="77777777" w:rsidR="004E62E1" w:rsidRPr="00CD3D92" w:rsidRDefault="004E62E1" w:rsidP="007A0C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2E402E" w14:textId="08AF8854" w:rsidR="004E62E1" w:rsidRPr="00CD3D92" w:rsidRDefault="004E62E1" w:rsidP="007A0C6B">
      <w:pPr>
        <w:tabs>
          <w:tab w:val="left" w:pos="3480"/>
        </w:tabs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D92">
        <w:rPr>
          <w:rFonts w:ascii="Times New Roman" w:hAnsi="Times New Roman" w:cs="Times New Roman"/>
          <w:b/>
          <w:bCs/>
          <w:sz w:val="24"/>
          <w:szCs w:val="24"/>
        </w:rPr>
        <w:t>I OPŠTE ODREDBE</w:t>
      </w:r>
    </w:p>
    <w:p w14:paraId="4FA41DDF" w14:textId="3D32A8AF" w:rsidR="00042B7C" w:rsidRPr="00CD3D92" w:rsidRDefault="004E62E1" w:rsidP="007A0C6B">
      <w:pPr>
        <w:tabs>
          <w:tab w:val="left" w:pos="3480"/>
        </w:tabs>
        <w:spacing w:before="24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CD3D92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</w:p>
    <w:p w14:paraId="661AC7A1" w14:textId="35A6C5F8" w:rsidR="00042B7C" w:rsidRPr="00CD3D92" w:rsidRDefault="009B75EA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D92">
        <w:rPr>
          <w:rFonts w:ascii="Times New Roman" w:hAnsi="Times New Roman" w:cs="Times New Roman"/>
          <w:sz w:val="24"/>
          <w:szCs w:val="24"/>
        </w:rPr>
        <w:tab/>
      </w:r>
      <w:r w:rsidR="0057395B" w:rsidRPr="00CD3D92">
        <w:rPr>
          <w:rFonts w:ascii="Times New Roman" w:hAnsi="Times New Roman" w:cs="Times New Roman"/>
          <w:sz w:val="24"/>
          <w:szCs w:val="24"/>
        </w:rPr>
        <w:t xml:space="preserve">Daje se </w:t>
      </w:r>
      <w:proofErr w:type="spellStart"/>
      <w:r w:rsidR="0057395B" w:rsidRPr="00CD3D92">
        <w:rPr>
          <w:rFonts w:ascii="Times New Roman" w:hAnsi="Times New Roman" w:cs="Times New Roman"/>
          <w:sz w:val="24"/>
          <w:szCs w:val="24"/>
        </w:rPr>
        <w:t>saglasnost</w:t>
      </w:r>
      <w:proofErr w:type="spellEnd"/>
      <w:r w:rsidR="0057395B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95B" w:rsidRPr="00CD3D92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57395B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95B" w:rsidRPr="00CD3D92">
        <w:rPr>
          <w:rFonts w:ascii="Times New Roman" w:hAnsi="Times New Roman" w:cs="Times New Roman"/>
          <w:sz w:val="24"/>
          <w:szCs w:val="24"/>
        </w:rPr>
        <w:t>Statut</w:t>
      </w:r>
      <w:proofErr w:type="spellEnd"/>
      <w:r w:rsidR="0057395B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95B" w:rsidRPr="00CD3D92">
        <w:rPr>
          <w:rFonts w:ascii="Times New Roman" w:hAnsi="Times New Roman" w:cs="Times New Roman"/>
          <w:sz w:val="24"/>
          <w:szCs w:val="24"/>
        </w:rPr>
        <w:t>D</w:t>
      </w:r>
      <w:r w:rsidR="00027C4A" w:rsidRPr="00CD3D92">
        <w:rPr>
          <w:rFonts w:ascii="Times New Roman" w:hAnsi="Times New Roman" w:cs="Times New Roman"/>
          <w:sz w:val="24"/>
          <w:szCs w:val="24"/>
        </w:rPr>
        <w:t>ruštv</w:t>
      </w:r>
      <w:r w:rsidR="0057395B" w:rsidRPr="00CD3D92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7C4A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CD3D92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027C4A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CD3D92">
        <w:rPr>
          <w:rFonts w:ascii="Times New Roman" w:hAnsi="Times New Roman" w:cs="Times New Roman"/>
          <w:sz w:val="24"/>
          <w:szCs w:val="24"/>
        </w:rPr>
        <w:t>ograni</w:t>
      </w:r>
      <w:r w:rsidR="007A77BB" w:rsidRPr="00CD3D92">
        <w:rPr>
          <w:rFonts w:ascii="Times New Roman" w:hAnsi="Times New Roman" w:cs="Times New Roman"/>
          <w:sz w:val="24"/>
          <w:szCs w:val="24"/>
        </w:rPr>
        <w:t>č</w:t>
      </w:r>
      <w:r w:rsidR="00027C4A" w:rsidRPr="00CD3D92">
        <w:rPr>
          <w:rFonts w:ascii="Times New Roman" w:hAnsi="Times New Roman" w:cs="Times New Roman"/>
          <w:sz w:val="24"/>
          <w:szCs w:val="24"/>
        </w:rPr>
        <w:t>enom</w:t>
      </w:r>
      <w:proofErr w:type="spellEnd"/>
      <w:r w:rsidR="00027C4A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27C4A" w:rsidRPr="00CD3D92">
        <w:rPr>
          <w:rFonts w:ascii="Times New Roman" w:hAnsi="Times New Roman" w:cs="Times New Roman"/>
          <w:sz w:val="24"/>
          <w:szCs w:val="24"/>
        </w:rPr>
        <w:t>odgovornoš</w:t>
      </w:r>
      <w:r w:rsidR="00D454A6" w:rsidRPr="00CD3D92">
        <w:rPr>
          <w:rFonts w:ascii="Times New Roman" w:hAnsi="Times New Roman" w:cs="Times New Roman"/>
          <w:sz w:val="24"/>
          <w:szCs w:val="24"/>
        </w:rPr>
        <w:t>ć</w:t>
      </w:r>
      <w:r w:rsidR="00027C4A" w:rsidRPr="00CD3D92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4E62E1" w:rsidRPr="00CD3D92">
        <w:rPr>
          <w:rFonts w:ascii="Times New Roman" w:hAnsi="Times New Roman" w:cs="Times New Roman"/>
          <w:sz w:val="24"/>
          <w:szCs w:val="24"/>
        </w:rPr>
        <w:t xml:space="preserve"> </w:t>
      </w:r>
      <w:bookmarkStart w:id="4" w:name="_Hlk192157778"/>
      <w:r w:rsidR="00027C4A" w:rsidRPr="00CD3D92">
        <w:rPr>
          <w:rFonts w:ascii="Times New Roman" w:hAnsi="Times New Roman" w:cs="Times New Roman"/>
          <w:sz w:val="24"/>
          <w:szCs w:val="24"/>
        </w:rPr>
        <w:t>”</w:t>
      </w:r>
      <w:proofErr w:type="spellStart"/>
      <w:r w:rsidR="004E62E1" w:rsidRPr="00CD3D92">
        <w:rPr>
          <w:rFonts w:ascii="Times New Roman" w:hAnsi="Times New Roman" w:cs="Times New Roman"/>
          <w:sz w:val="24"/>
          <w:szCs w:val="24"/>
        </w:rPr>
        <w:t>Agencija</w:t>
      </w:r>
      <w:proofErr w:type="spellEnd"/>
      <w:proofErr w:type="gramEnd"/>
      <w:r w:rsidR="004E62E1" w:rsidRPr="00CD3D92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4E62E1" w:rsidRPr="00CD3D92">
        <w:rPr>
          <w:rFonts w:ascii="Times New Roman" w:hAnsi="Times New Roman" w:cs="Times New Roman"/>
          <w:sz w:val="24"/>
          <w:szCs w:val="24"/>
        </w:rPr>
        <w:t>upravljanje</w:t>
      </w:r>
      <w:proofErr w:type="spellEnd"/>
      <w:r w:rsidR="004E62E1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2E1" w:rsidRPr="00CD3D92">
        <w:rPr>
          <w:rFonts w:ascii="Times New Roman" w:hAnsi="Times New Roman" w:cs="Times New Roman"/>
          <w:sz w:val="24"/>
          <w:szCs w:val="24"/>
        </w:rPr>
        <w:t>prirodnim</w:t>
      </w:r>
      <w:proofErr w:type="spellEnd"/>
      <w:r w:rsidR="004E62E1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2E1" w:rsidRPr="00CD3D92">
        <w:rPr>
          <w:rFonts w:ascii="Times New Roman" w:hAnsi="Times New Roman" w:cs="Times New Roman"/>
          <w:sz w:val="24"/>
          <w:szCs w:val="24"/>
        </w:rPr>
        <w:t>dobrima</w:t>
      </w:r>
      <w:proofErr w:type="spellEnd"/>
      <w:r w:rsidR="004E62E1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2E1" w:rsidRPr="00CD3D92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="004E62E1" w:rsidRPr="00CD3D92">
        <w:rPr>
          <w:rFonts w:ascii="Times New Roman" w:hAnsi="Times New Roman" w:cs="Times New Roman"/>
          <w:sz w:val="24"/>
          <w:szCs w:val="24"/>
        </w:rPr>
        <w:t xml:space="preserve"> Bijelo Polje</w:t>
      </w:r>
      <w:r w:rsidR="00042B7C" w:rsidRPr="00CD3D92">
        <w:rPr>
          <w:rFonts w:ascii="Times New Roman" w:hAnsi="Times New Roman" w:cs="Times New Roman"/>
          <w:sz w:val="24"/>
          <w:szCs w:val="24"/>
        </w:rPr>
        <w:t>”</w:t>
      </w:r>
      <w:r w:rsidR="0057395B" w:rsidRPr="00CD3D92">
        <w:rPr>
          <w:rFonts w:ascii="Times New Roman" w:hAnsi="Times New Roman" w:cs="Times New Roman"/>
          <w:sz w:val="24"/>
          <w:szCs w:val="24"/>
        </w:rPr>
        <w:t>.</w:t>
      </w:r>
      <w:bookmarkEnd w:id="4"/>
    </w:p>
    <w:p w14:paraId="2C69609A" w14:textId="5A84B50C" w:rsidR="003503F8" w:rsidRPr="00CD3D92" w:rsidRDefault="00432C73" w:rsidP="005E4C66">
      <w:pPr>
        <w:tabs>
          <w:tab w:val="left" w:pos="3480"/>
        </w:tabs>
        <w:spacing w:before="24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CD3D92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</w:p>
    <w:p w14:paraId="1525847F" w14:textId="7245CF26" w:rsidR="009E755A" w:rsidRPr="00CD3D92" w:rsidRDefault="009E755A" w:rsidP="000B7B3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D92">
        <w:rPr>
          <w:rFonts w:ascii="Times New Roman" w:hAnsi="Times New Roman" w:cs="Times New Roman"/>
          <w:sz w:val="24"/>
          <w:szCs w:val="24"/>
        </w:rPr>
        <w:tab/>
      </w:r>
      <w:r w:rsidR="00B16990" w:rsidRPr="00CD3D92">
        <w:rPr>
          <w:rFonts w:ascii="Times New Roman" w:hAnsi="Times New Roman" w:cs="Times New Roman"/>
          <w:sz w:val="24"/>
          <w:szCs w:val="24"/>
        </w:rPr>
        <w:t xml:space="preserve">Ova </w:t>
      </w:r>
      <w:proofErr w:type="spellStart"/>
      <w:r w:rsidR="00B16990" w:rsidRPr="00CD3D92">
        <w:rPr>
          <w:rFonts w:ascii="Times New Roman" w:hAnsi="Times New Roman" w:cs="Times New Roman"/>
          <w:sz w:val="24"/>
          <w:szCs w:val="24"/>
        </w:rPr>
        <w:t>odluka</w:t>
      </w:r>
      <w:proofErr w:type="spellEnd"/>
      <w:r w:rsidR="00B16990" w:rsidRPr="00CD3D92">
        <w:rPr>
          <w:rFonts w:ascii="Times New Roman" w:hAnsi="Times New Roman" w:cs="Times New Roman"/>
          <w:sz w:val="24"/>
          <w:szCs w:val="24"/>
        </w:rPr>
        <w:t xml:space="preserve"> stupa </w:t>
      </w:r>
      <w:proofErr w:type="spellStart"/>
      <w:r w:rsidR="00B16990" w:rsidRPr="00CD3D92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B16990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990" w:rsidRPr="00CD3D92">
        <w:rPr>
          <w:rFonts w:ascii="Times New Roman" w:hAnsi="Times New Roman" w:cs="Times New Roman"/>
          <w:sz w:val="24"/>
          <w:szCs w:val="24"/>
        </w:rPr>
        <w:t>snagu</w:t>
      </w:r>
      <w:proofErr w:type="spellEnd"/>
      <w:r w:rsidR="00B16990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C0C" w:rsidRPr="00CD3D92">
        <w:rPr>
          <w:rFonts w:ascii="Times New Roman" w:hAnsi="Times New Roman" w:cs="Times New Roman"/>
          <w:sz w:val="24"/>
          <w:szCs w:val="24"/>
        </w:rPr>
        <w:t>danom</w:t>
      </w:r>
      <w:proofErr w:type="spellEnd"/>
      <w:r w:rsidR="00CA1FD8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990" w:rsidRPr="00CD3D92">
        <w:rPr>
          <w:rFonts w:ascii="Times New Roman" w:hAnsi="Times New Roman" w:cs="Times New Roman"/>
          <w:sz w:val="24"/>
          <w:szCs w:val="24"/>
        </w:rPr>
        <w:t>objavljivanja</w:t>
      </w:r>
      <w:proofErr w:type="spellEnd"/>
      <w:r w:rsidR="00B16990" w:rsidRPr="00CD3D92">
        <w:rPr>
          <w:rFonts w:ascii="Times New Roman" w:hAnsi="Times New Roman" w:cs="Times New Roman"/>
          <w:sz w:val="24"/>
          <w:szCs w:val="24"/>
        </w:rPr>
        <w:t xml:space="preserve"> u “</w:t>
      </w:r>
      <w:proofErr w:type="spellStart"/>
      <w:r w:rsidR="00B16990" w:rsidRPr="00CD3D92">
        <w:rPr>
          <w:rFonts w:ascii="Times New Roman" w:hAnsi="Times New Roman" w:cs="Times New Roman"/>
          <w:sz w:val="24"/>
          <w:szCs w:val="24"/>
        </w:rPr>
        <w:t>Slu</w:t>
      </w:r>
      <w:r w:rsidR="00CA1FD8" w:rsidRPr="00CD3D92">
        <w:rPr>
          <w:rFonts w:ascii="Times New Roman" w:hAnsi="Times New Roman" w:cs="Times New Roman"/>
          <w:sz w:val="24"/>
          <w:szCs w:val="24"/>
        </w:rPr>
        <w:t>ž</w:t>
      </w:r>
      <w:r w:rsidR="00B16990" w:rsidRPr="00CD3D92">
        <w:rPr>
          <w:rFonts w:ascii="Times New Roman" w:hAnsi="Times New Roman" w:cs="Times New Roman"/>
          <w:sz w:val="24"/>
          <w:szCs w:val="24"/>
        </w:rPr>
        <w:t>benom</w:t>
      </w:r>
      <w:proofErr w:type="spellEnd"/>
      <w:r w:rsidR="00B16990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990" w:rsidRPr="00CD3D92">
        <w:rPr>
          <w:rFonts w:ascii="Times New Roman" w:hAnsi="Times New Roman" w:cs="Times New Roman"/>
          <w:sz w:val="24"/>
          <w:szCs w:val="24"/>
        </w:rPr>
        <w:t>listu</w:t>
      </w:r>
      <w:proofErr w:type="spellEnd"/>
      <w:r w:rsidR="00B16990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990" w:rsidRPr="00CD3D92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B16990" w:rsidRPr="00CD3D92">
        <w:rPr>
          <w:rFonts w:ascii="Times New Roman" w:hAnsi="Times New Roman" w:cs="Times New Roman"/>
          <w:sz w:val="24"/>
          <w:szCs w:val="24"/>
        </w:rPr>
        <w:t xml:space="preserve"> Gore –</w:t>
      </w:r>
      <w:proofErr w:type="spellStart"/>
      <w:r w:rsidR="00B16990" w:rsidRPr="00CD3D92">
        <w:rPr>
          <w:rFonts w:ascii="Times New Roman" w:hAnsi="Times New Roman" w:cs="Times New Roman"/>
          <w:sz w:val="24"/>
          <w:szCs w:val="24"/>
        </w:rPr>
        <w:t>Op</w:t>
      </w:r>
      <w:r w:rsidR="000E0F3D" w:rsidRPr="00CD3D92">
        <w:rPr>
          <w:rFonts w:ascii="Times New Roman" w:hAnsi="Times New Roman" w:cs="Times New Roman"/>
          <w:sz w:val="24"/>
          <w:szCs w:val="24"/>
        </w:rPr>
        <w:t>š</w:t>
      </w:r>
      <w:r w:rsidR="00B16990" w:rsidRPr="00CD3D92">
        <w:rPr>
          <w:rFonts w:ascii="Times New Roman" w:hAnsi="Times New Roman" w:cs="Times New Roman"/>
          <w:sz w:val="24"/>
          <w:szCs w:val="24"/>
        </w:rPr>
        <w:t>tinski</w:t>
      </w:r>
      <w:proofErr w:type="spellEnd"/>
      <w:r w:rsidR="00B16990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990" w:rsidRPr="00CD3D92">
        <w:rPr>
          <w:rFonts w:ascii="Times New Roman" w:hAnsi="Times New Roman" w:cs="Times New Roman"/>
          <w:sz w:val="24"/>
          <w:szCs w:val="24"/>
        </w:rPr>
        <w:t>propisi</w:t>
      </w:r>
      <w:proofErr w:type="spellEnd"/>
      <w:r w:rsidR="00B16990" w:rsidRPr="00CD3D92">
        <w:rPr>
          <w:rFonts w:ascii="Times New Roman" w:hAnsi="Times New Roman" w:cs="Times New Roman"/>
          <w:sz w:val="24"/>
          <w:szCs w:val="24"/>
        </w:rPr>
        <w:t>”.</w:t>
      </w:r>
    </w:p>
    <w:p w14:paraId="129F7895" w14:textId="77777777" w:rsidR="004C19CF" w:rsidRPr="00CD3D92" w:rsidRDefault="004C19CF" w:rsidP="000B7B3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9459DF" w14:textId="4FFF5CFF" w:rsidR="001820D3" w:rsidRPr="00CD3D92" w:rsidRDefault="001820D3" w:rsidP="000B7B3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3D92">
        <w:rPr>
          <w:rFonts w:ascii="Times New Roman" w:hAnsi="Times New Roman" w:cs="Times New Roman"/>
          <w:sz w:val="24"/>
          <w:szCs w:val="24"/>
        </w:rPr>
        <w:t>Broj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1D016409" w14:textId="0EABD85A" w:rsidR="00B16990" w:rsidRPr="00CD3D92" w:rsidRDefault="001820D3" w:rsidP="000B7B3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D92">
        <w:rPr>
          <w:rFonts w:ascii="Times New Roman" w:hAnsi="Times New Roman" w:cs="Times New Roman"/>
          <w:sz w:val="24"/>
          <w:szCs w:val="24"/>
        </w:rPr>
        <w:t>Bijelo Polje, _____________202</w:t>
      </w:r>
      <w:r w:rsidR="004C19CF" w:rsidRPr="00CD3D92">
        <w:rPr>
          <w:rFonts w:ascii="Times New Roman" w:hAnsi="Times New Roman" w:cs="Times New Roman"/>
          <w:sz w:val="24"/>
          <w:szCs w:val="24"/>
        </w:rPr>
        <w:t>5</w:t>
      </w:r>
      <w:r w:rsidRPr="00CD3D9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godine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</w:p>
    <w:p w14:paraId="596770C7" w14:textId="1ECFA58D" w:rsidR="00B16990" w:rsidRPr="00CD3D92" w:rsidRDefault="00B16990" w:rsidP="000B7B35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3D9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</w:p>
    <w:p w14:paraId="59A4AB07" w14:textId="77777777" w:rsidR="000B7B35" w:rsidRPr="00CD3D92" w:rsidRDefault="000B7B35" w:rsidP="005E4C6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_Hlk181010078"/>
    </w:p>
    <w:p w14:paraId="705E7561" w14:textId="1D0165A2" w:rsidR="00B16990" w:rsidRPr="00CD3D92" w:rsidRDefault="00CA1FD8" w:rsidP="00BE78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D92">
        <w:rPr>
          <w:rFonts w:ascii="Times New Roman" w:hAnsi="Times New Roman" w:cs="Times New Roman"/>
          <w:b/>
          <w:bCs/>
          <w:sz w:val="24"/>
          <w:szCs w:val="24"/>
        </w:rPr>
        <w:t>SKUPŠTINA OPŠTINE BIJELO POLJE</w:t>
      </w:r>
    </w:p>
    <w:p w14:paraId="33EE5E5F" w14:textId="77777777" w:rsidR="00CA1FD8" w:rsidRPr="00CD3D92" w:rsidRDefault="00CA1FD8" w:rsidP="007A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1F41BD" w14:textId="0CEF28D6" w:rsidR="00CA1FD8" w:rsidRPr="00CD3D92" w:rsidRDefault="00CA1FD8" w:rsidP="007A0C6B">
      <w:pPr>
        <w:spacing w:before="40" w:after="4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Predsjedni</w:t>
      </w:r>
      <w:r w:rsidR="004C19CF" w:rsidRPr="00CD3D92">
        <w:rPr>
          <w:rFonts w:ascii="Times New Roman" w:hAnsi="Times New Roman" w:cs="Times New Roman"/>
          <w:sz w:val="24"/>
          <w:szCs w:val="24"/>
        </w:rPr>
        <w:t>ca</w:t>
      </w:r>
      <w:proofErr w:type="spellEnd"/>
    </w:p>
    <w:bookmarkEnd w:id="5"/>
    <w:p w14:paraId="7897B771" w14:textId="14E50FE1" w:rsidR="00CA1FD8" w:rsidRPr="00CD3D92" w:rsidRDefault="009E755A" w:rsidP="007A0C6B">
      <w:pPr>
        <w:spacing w:before="40" w:after="4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D3D92">
        <w:rPr>
          <w:rFonts w:ascii="Times New Roman" w:hAnsi="Times New Roman" w:cs="Times New Roman"/>
          <w:sz w:val="24"/>
          <w:szCs w:val="24"/>
        </w:rPr>
        <w:t>Selma Omerović</w:t>
      </w:r>
    </w:p>
    <w:p w14:paraId="329EDC6B" w14:textId="137AB8C2" w:rsidR="00A033A6" w:rsidRPr="00CD3D92" w:rsidRDefault="00A033A6" w:rsidP="007A0C6B">
      <w:pPr>
        <w:spacing w:before="40" w:after="4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60EB3AE" w14:textId="5D1005CE" w:rsidR="00A033A6" w:rsidRPr="00CD3D92" w:rsidRDefault="00A033A6" w:rsidP="007A0C6B">
      <w:pPr>
        <w:spacing w:before="40" w:after="4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6332451C" w14:textId="77777777" w:rsidR="004C19CF" w:rsidRPr="00CD3D92" w:rsidRDefault="004C19CF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B727FF" w14:textId="77777777" w:rsidR="004C19CF" w:rsidRPr="00CD3D92" w:rsidRDefault="004C19CF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369FF1" w14:textId="77777777" w:rsidR="004C19CF" w:rsidRPr="00CD3D92" w:rsidRDefault="004C19CF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E3BF5B" w14:textId="77777777" w:rsidR="004C19CF" w:rsidRPr="00CD3D92" w:rsidRDefault="004C19CF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BBA9BE" w14:textId="14A2BAC4" w:rsidR="00A033A6" w:rsidRPr="00CD3D92" w:rsidRDefault="00A033A6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D92">
        <w:rPr>
          <w:rFonts w:ascii="Times New Roman" w:hAnsi="Times New Roman" w:cs="Times New Roman"/>
          <w:b/>
          <w:bCs/>
          <w:sz w:val="24"/>
          <w:szCs w:val="24"/>
        </w:rPr>
        <w:t>OBRAZLOŽENJE</w:t>
      </w:r>
    </w:p>
    <w:p w14:paraId="2A70C01A" w14:textId="77777777" w:rsidR="00A033A6" w:rsidRPr="00CD3D92" w:rsidRDefault="00A033A6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E8467E8" w14:textId="68932AC3" w:rsidR="00A033A6" w:rsidRPr="00CD3D92" w:rsidRDefault="00A033A6" w:rsidP="007A0C6B">
      <w:pPr>
        <w:spacing w:before="40" w:after="4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A3521F" w14:textId="4E5AABED" w:rsidR="00A033A6" w:rsidRPr="00CD3D92" w:rsidRDefault="00A033A6" w:rsidP="00A033A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D92">
        <w:rPr>
          <w:rFonts w:ascii="Times New Roman" w:eastAsia="Calibri" w:hAnsi="Times New Roman" w:cs="Times New Roman"/>
          <w:b/>
          <w:bCs/>
          <w:sz w:val="24"/>
          <w:szCs w:val="24"/>
          <w:lang w:val="sl-SI"/>
        </w:rPr>
        <w:t xml:space="preserve">         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Pravni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osnov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za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donošenje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ove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Odluke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sadržan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je u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članu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38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stav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1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tačka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CD3D92">
        <w:rPr>
          <w:rFonts w:ascii="Times New Roman" w:eastAsia="Calibri" w:hAnsi="Times New Roman" w:cs="Times New Roman"/>
          <w:sz w:val="24"/>
          <w:szCs w:val="24"/>
        </w:rPr>
        <w:t>2</w:t>
      </w:r>
      <w:r w:rsidR="00B7188B"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Zakona</w:t>
      </w:r>
      <w:proofErr w:type="spellEnd"/>
      <w:proofErr w:type="gram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o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lokalnoj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samoupravi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(“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Službeni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list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Crne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Gore”,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broj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002/18,034/19,038/20,050/22,084/22), i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članu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46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stav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1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tačka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2</w:t>
      </w:r>
      <w:r w:rsidR="00B7188B"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Statuta Opštine Bijelo Polje </w:t>
      </w:r>
      <w:r w:rsidRPr="00CD3D92">
        <w:rPr>
          <w:rFonts w:ascii="Times New Roman" w:eastAsia="Calibri" w:hAnsi="Times New Roman" w:cs="Times New Roman"/>
          <w:bCs/>
          <w:sz w:val="24"/>
          <w:szCs w:val="24"/>
          <w:lang w:val="sr-Latn-CS"/>
        </w:rPr>
        <w:t>("Službeni list Crne Gore - opštinski propisi", br. 019/18</w:t>
      </w:r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),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kojim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je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propisano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 da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Skupština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donosi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propise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 i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druge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opšte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akte</w:t>
      </w:r>
      <w:proofErr w:type="spellEnd"/>
      <w:r w:rsidR="00B7188B" w:rsidRPr="00CD3D92">
        <w:rPr>
          <w:rFonts w:ascii="Times New Roman" w:eastAsia="Calibri" w:hAnsi="Times New Roman" w:cs="Times New Roman"/>
          <w:sz w:val="24"/>
          <w:szCs w:val="24"/>
        </w:rPr>
        <w:t>.</w:t>
      </w:r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43B311D" w14:textId="3B8A5F5F" w:rsidR="00B7188B" w:rsidRPr="00CD3D92" w:rsidRDefault="00B7188B" w:rsidP="00B7188B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CD3D92">
        <w:rPr>
          <w:rFonts w:ascii="Times New Roman" w:hAnsi="Times New Roman" w:cs="Times New Roman"/>
          <w:sz w:val="24"/>
          <w:szCs w:val="24"/>
        </w:rPr>
        <w:t>Članom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29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naznačenog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propisano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je da</w:t>
      </w:r>
      <w:r w:rsidR="00A41633" w:rsidRPr="00CD3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41633" w:rsidRPr="00CD3D92">
        <w:rPr>
          <w:rFonts w:ascii="Times New Roman" w:hAnsi="Times New Roman" w:cs="Times New Roman"/>
          <w:sz w:val="24"/>
          <w:szCs w:val="24"/>
        </w:rPr>
        <w:t>r</w:t>
      </w:r>
      <w:r w:rsidRPr="00CD3D92">
        <w:rPr>
          <w:rFonts w:ascii="Times New Roman" w:hAnsi="Times New Roman" w:cs="Times New Roman"/>
          <w:sz w:val="24"/>
          <w:szCs w:val="24"/>
        </w:rPr>
        <w:t>adi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obezbjeđivanja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vršenja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poslova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iz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svoje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nadležnosti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Opština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osniva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>:</w:t>
      </w:r>
    </w:p>
    <w:p w14:paraId="0DD7E2AE" w14:textId="77777777" w:rsidR="00B7188B" w:rsidRPr="00CD3D92" w:rsidRDefault="00B7188B" w:rsidP="00B718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3D92">
        <w:rPr>
          <w:rFonts w:ascii="Times New Roman" w:hAnsi="Times New Roman" w:cs="Times New Roman"/>
          <w:sz w:val="24"/>
          <w:szCs w:val="24"/>
        </w:rPr>
        <w:t xml:space="preserve">   1)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organe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lokalne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uprave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>,</w:t>
      </w:r>
    </w:p>
    <w:p w14:paraId="2E1FE914" w14:textId="730EB443" w:rsidR="00B7188B" w:rsidRPr="00CD3D92" w:rsidRDefault="00B7188B" w:rsidP="00B718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3D92">
        <w:rPr>
          <w:rFonts w:ascii="Times New Roman" w:hAnsi="Times New Roman" w:cs="Times New Roman"/>
          <w:sz w:val="24"/>
          <w:szCs w:val="24"/>
        </w:rPr>
        <w:t xml:space="preserve">   2)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ustanove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privredna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druge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oblike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organizovanja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radi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pružanja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javnih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usluga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D3D92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javne</w:t>
      </w:r>
      <w:proofErr w:type="spellEnd"/>
      <w:proofErr w:type="gram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službe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>).</w:t>
      </w:r>
    </w:p>
    <w:p w14:paraId="5011C560" w14:textId="7B5ACF5D" w:rsidR="00B7188B" w:rsidRPr="00CD3D92" w:rsidRDefault="00B7188B" w:rsidP="00B718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Odlukom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proglašavanju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kategorije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granica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statusa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režima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zaštite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Spomeniku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prirode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Đalovića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klisura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>"("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Gore -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opštinski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propisi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>", br. 019/24, 025/24), "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Đalovića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klisura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" je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rješenjem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zaštiti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objekata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prirode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("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list SRCG" br. 30/​68)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proglašen</w:t>
      </w:r>
      <w:r w:rsidR="000A5915" w:rsidRPr="00CD3D92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Spomenikom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D3D92">
        <w:rPr>
          <w:rFonts w:ascii="Times New Roman" w:hAnsi="Times New Roman" w:cs="Times New Roman"/>
          <w:sz w:val="24"/>
          <w:szCs w:val="24"/>
        </w:rPr>
        <w:t>prirode.Spomenik</w:t>
      </w:r>
      <w:proofErr w:type="spellEnd"/>
      <w:proofErr w:type="gram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prirode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Đalovića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klisura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"se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razvrstava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zaštićeno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područje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kategorije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III.</w:t>
      </w:r>
    </w:p>
    <w:p w14:paraId="3FECCDDE" w14:textId="7DC96515" w:rsidR="00B7188B" w:rsidRPr="00CD3D92" w:rsidRDefault="00B7188B" w:rsidP="00B718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Odredbama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7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naznačene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propisano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je da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će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upravljač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Spomenika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prirode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Đalovića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klisura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bi</w:t>
      </w:r>
      <w:r w:rsidR="00A41633" w:rsidRPr="00CD3D92">
        <w:rPr>
          <w:rFonts w:ascii="Times New Roman" w:hAnsi="Times New Roman" w:cs="Times New Roman"/>
          <w:sz w:val="24"/>
          <w:szCs w:val="24"/>
        </w:rPr>
        <w:t>ti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Agencija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upravljanje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prirodnim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dobrima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Bijelog Polja,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koju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će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osnovati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Lokalna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samouprava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najdalje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kraja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2024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godine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. Do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osnivanja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Agencije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upravljač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Spomenika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prirode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Đalovića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klisura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biće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Sekretarijat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ruralni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održivi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razvoj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Bijelo Polje.</w:t>
      </w:r>
    </w:p>
    <w:p w14:paraId="418DDD3A" w14:textId="155F4311" w:rsidR="001358B1" w:rsidRPr="00CD3D92" w:rsidRDefault="001358B1" w:rsidP="001358B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3D92">
        <w:rPr>
          <w:rFonts w:ascii="Times New Roman" w:hAnsi="Times New Roman" w:cs="Times New Roman"/>
          <w:sz w:val="24"/>
          <w:szCs w:val="24"/>
        </w:rPr>
        <w:t>Zakonom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privrednim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D3D92">
        <w:rPr>
          <w:rFonts w:ascii="Times New Roman" w:hAnsi="Times New Roman" w:cs="Times New Roman"/>
          <w:sz w:val="24"/>
          <w:szCs w:val="24"/>
        </w:rPr>
        <w:t>društvima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CD3D92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Gore", br. 065/20,146/21,004/24)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uređuje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osnivanje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registracija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upravljanje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restrukturiranje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prestanak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druga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pitanja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značaja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za rad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privrednih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društava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>.</w:t>
      </w:r>
    </w:p>
    <w:p w14:paraId="34B7B396" w14:textId="7C394D9F" w:rsidR="00A41633" w:rsidRPr="00CD3D92" w:rsidRDefault="00A41633" w:rsidP="00A416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Odredbama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268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naznačenog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propisano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je da,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ako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društvo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osniva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jedan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osnivač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osnivački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akt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odluka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jedinog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osnivača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osnivanju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>.</w:t>
      </w:r>
    </w:p>
    <w:p w14:paraId="3B4FA172" w14:textId="5F029FF2" w:rsidR="00F06707" w:rsidRPr="00CD3D92" w:rsidRDefault="00F06707" w:rsidP="008142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3D92">
        <w:rPr>
          <w:rFonts w:ascii="Times New Roman" w:hAnsi="Times New Roman" w:cs="Times New Roman"/>
          <w:sz w:val="24"/>
          <w:szCs w:val="24"/>
        </w:rPr>
        <w:t>Uzimajući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obzir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činjenicu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da,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područje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Spomenika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prirode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Đalovića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klisura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predstavlja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integrisano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riječno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kopneno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klisursko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zaštićeno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područje,koje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prostire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gornjeg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dijela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hidrološkog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aktivnog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toka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rijeke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Bistrice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kroz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Đalovića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klisuru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uključujući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njen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izvorišni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dio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(Glave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Bistrice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gdje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obuhvata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strane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kanjona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sjevrnu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južnu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vršnih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djelova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kojima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imanja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ili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parcele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privatnom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vlasništvu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kome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štite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zaštićene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ekološki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značajne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vrste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staništa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činjenicu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da je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Spomenik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prirode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"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Đalovića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klisura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proglašen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zaštićenim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područjem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radi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sprovođenja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adekvatnih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mjera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očuvanja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zaštite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vrsta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značajnih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zaštitu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održivog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kontrolisanog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korišćenja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bioloških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resursa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očuvanja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unaprjeđivanja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biološke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genetičke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specijske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ekosistemske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raznovrsnosti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posebno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prepoznatih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vrsta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značajnih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zaštitu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sprječavanja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štetnih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aktivnosti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mogu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ugroziti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posebne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ili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značajne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komponente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biodiverziteta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, to se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ukazalo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neophodnim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osnivanje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Agencije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upravljanje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prirodnim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dobrima</w:t>
      </w:r>
      <w:proofErr w:type="spellEnd"/>
      <w:r w:rsidR="008142A7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42A7" w:rsidRPr="00CD3D92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8142A7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42A7" w:rsidRPr="00CD3D92">
        <w:rPr>
          <w:rFonts w:ascii="Times New Roman" w:hAnsi="Times New Roman" w:cs="Times New Roman"/>
          <w:sz w:val="24"/>
          <w:szCs w:val="24"/>
        </w:rPr>
        <w:t>ciljem</w:t>
      </w:r>
      <w:proofErr w:type="spellEnd"/>
      <w:r w:rsidR="008142A7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42A7" w:rsidRPr="00CD3D92">
        <w:rPr>
          <w:rFonts w:ascii="Times New Roman" w:hAnsi="Times New Roman" w:cs="Times New Roman"/>
          <w:sz w:val="24"/>
          <w:szCs w:val="24"/>
        </w:rPr>
        <w:t>očuvanja</w:t>
      </w:r>
      <w:proofErr w:type="spellEnd"/>
      <w:r w:rsidR="008142A7" w:rsidRPr="00CD3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142A7" w:rsidRPr="00CD3D92">
        <w:rPr>
          <w:rFonts w:ascii="Times New Roman" w:hAnsi="Times New Roman" w:cs="Times New Roman"/>
          <w:sz w:val="24"/>
          <w:szCs w:val="24"/>
        </w:rPr>
        <w:t>unapređenja</w:t>
      </w:r>
      <w:proofErr w:type="spellEnd"/>
      <w:r w:rsidR="008142A7" w:rsidRPr="00CD3D92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8142A7" w:rsidRPr="00CD3D92">
        <w:rPr>
          <w:rFonts w:ascii="Times New Roman" w:hAnsi="Times New Roman" w:cs="Times New Roman"/>
          <w:sz w:val="24"/>
          <w:szCs w:val="24"/>
        </w:rPr>
        <w:t>održivog</w:t>
      </w:r>
      <w:proofErr w:type="spellEnd"/>
      <w:r w:rsidR="008142A7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42A7" w:rsidRPr="00CD3D92">
        <w:rPr>
          <w:rFonts w:ascii="Times New Roman" w:hAnsi="Times New Roman" w:cs="Times New Roman"/>
          <w:sz w:val="24"/>
          <w:szCs w:val="24"/>
        </w:rPr>
        <w:t>korišćenja</w:t>
      </w:r>
      <w:proofErr w:type="spellEnd"/>
      <w:r w:rsidR="008142A7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42A7" w:rsidRPr="00CD3D92">
        <w:rPr>
          <w:rFonts w:ascii="Times New Roman" w:hAnsi="Times New Roman" w:cs="Times New Roman"/>
          <w:sz w:val="24"/>
          <w:szCs w:val="24"/>
        </w:rPr>
        <w:t>prirodnih</w:t>
      </w:r>
      <w:proofErr w:type="spellEnd"/>
      <w:r w:rsidR="008142A7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42A7" w:rsidRPr="00CD3D92">
        <w:rPr>
          <w:rFonts w:ascii="Times New Roman" w:hAnsi="Times New Roman" w:cs="Times New Roman"/>
          <w:sz w:val="24"/>
          <w:szCs w:val="24"/>
        </w:rPr>
        <w:t>resursa</w:t>
      </w:r>
      <w:proofErr w:type="spellEnd"/>
      <w:r w:rsidR="008142A7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42A7" w:rsidRPr="00CD3D92">
        <w:rPr>
          <w:rFonts w:ascii="Times New Roman" w:hAnsi="Times New Roman" w:cs="Times New Roman"/>
          <w:sz w:val="24"/>
          <w:szCs w:val="24"/>
        </w:rPr>
        <w:t>Spomenika</w:t>
      </w:r>
      <w:proofErr w:type="spellEnd"/>
      <w:r w:rsidR="008142A7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42A7" w:rsidRPr="00CD3D92">
        <w:rPr>
          <w:rFonts w:ascii="Times New Roman" w:hAnsi="Times New Roman" w:cs="Times New Roman"/>
          <w:sz w:val="24"/>
          <w:szCs w:val="24"/>
        </w:rPr>
        <w:t>pririode</w:t>
      </w:r>
      <w:proofErr w:type="spellEnd"/>
      <w:r w:rsidR="008142A7" w:rsidRPr="00CD3D9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8142A7" w:rsidRPr="00CD3D92">
        <w:rPr>
          <w:rFonts w:ascii="Times New Roman" w:hAnsi="Times New Roman" w:cs="Times New Roman"/>
          <w:sz w:val="24"/>
          <w:szCs w:val="24"/>
        </w:rPr>
        <w:t>Đalovića</w:t>
      </w:r>
      <w:proofErr w:type="spellEnd"/>
      <w:r w:rsidR="008142A7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42A7" w:rsidRPr="00CD3D92">
        <w:rPr>
          <w:rFonts w:ascii="Times New Roman" w:hAnsi="Times New Roman" w:cs="Times New Roman"/>
          <w:sz w:val="24"/>
          <w:szCs w:val="24"/>
        </w:rPr>
        <w:t>klisura</w:t>
      </w:r>
      <w:proofErr w:type="spellEnd"/>
      <w:r w:rsidR="008142A7" w:rsidRPr="00CD3D92">
        <w:rPr>
          <w:rFonts w:ascii="Times New Roman" w:hAnsi="Times New Roman" w:cs="Times New Roman"/>
          <w:sz w:val="24"/>
          <w:szCs w:val="24"/>
        </w:rPr>
        <w:t>"</w:t>
      </w:r>
    </w:p>
    <w:p w14:paraId="02BEF5E3" w14:textId="41539955" w:rsidR="001F4A05" w:rsidRPr="00CD3D92" w:rsidRDefault="001F4A05" w:rsidP="008142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D3D92">
        <w:rPr>
          <w:rFonts w:ascii="Times New Roman" w:hAnsi="Times New Roman" w:cs="Times New Roman"/>
          <w:sz w:val="24"/>
          <w:szCs w:val="24"/>
        </w:rPr>
        <w:lastRenderedPageBreak/>
        <w:t xml:space="preserve">U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vezi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iznijetim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Skupština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Bijelo Polje je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D3D92">
        <w:rPr>
          <w:rFonts w:ascii="Times New Roman" w:hAnsi="Times New Roman" w:cs="Times New Roman"/>
          <w:sz w:val="24"/>
          <w:szCs w:val="24"/>
        </w:rPr>
        <w:t>sjednici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održanoj</w:t>
      </w:r>
      <w:proofErr w:type="spellEnd"/>
      <w:proofErr w:type="gramEnd"/>
      <w:r w:rsidRPr="00CD3D92">
        <w:rPr>
          <w:rFonts w:ascii="Times New Roman" w:hAnsi="Times New Roman" w:cs="Times New Roman"/>
          <w:sz w:val="24"/>
          <w:szCs w:val="24"/>
        </w:rPr>
        <w:t xml:space="preserve"> dana 27.12.2024.godine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donijela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bookmarkStart w:id="6" w:name="_Hlk192227927"/>
      <w:proofErr w:type="spellStart"/>
      <w:r w:rsidRPr="00CD3D92">
        <w:rPr>
          <w:rFonts w:ascii="Times New Roman" w:hAnsi="Times New Roman" w:cs="Times New Roman"/>
          <w:sz w:val="24"/>
          <w:szCs w:val="24"/>
        </w:rPr>
        <w:t>Odluku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osnivanju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ograničenom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odgovornošću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”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Agencija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upravljanje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prirodnim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dobrima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Bijelo Polje”(“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Gore –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opštinski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propisi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>” br. 66/24)</w:t>
      </w:r>
      <w:bookmarkEnd w:id="6"/>
      <w:r w:rsidRPr="00CD3D92">
        <w:rPr>
          <w:rFonts w:ascii="Times New Roman" w:hAnsi="Times New Roman" w:cs="Times New Roman"/>
          <w:sz w:val="24"/>
          <w:szCs w:val="24"/>
        </w:rPr>
        <w:t>.</w:t>
      </w:r>
    </w:p>
    <w:p w14:paraId="3F2E35C2" w14:textId="6A2A0F6E" w:rsidR="00CD3D92" w:rsidRPr="00CD3D92" w:rsidRDefault="00CD3D92" w:rsidP="008142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Odredbama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12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osnivanju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ograničenom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D3D92">
        <w:rPr>
          <w:rFonts w:ascii="Times New Roman" w:hAnsi="Times New Roman" w:cs="Times New Roman"/>
          <w:sz w:val="24"/>
          <w:szCs w:val="24"/>
        </w:rPr>
        <w:t>odgovornošću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”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Agencija</w:t>
      </w:r>
      <w:proofErr w:type="spellEnd"/>
      <w:proofErr w:type="gramEnd"/>
      <w:r w:rsidRPr="00CD3D92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upravljanje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prirodnim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dobrima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Bijelo Polje”(“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Gore –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opštinski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propisi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” br. 66/24)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propisano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je da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osnivač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daje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saglasnost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Statut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>.</w:t>
      </w:r>
    </w:p>
    <w:p w14:paraId="4B793C28" w14:textId="2851D7A2" w:rsidR="00CD3D92" w:rsidRPr="00CD3D92" w:rsidRDefault="00CD3D92" w:rsidP="00CD3D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D92">
        <w:rPr>
          <w:rFonts w:ascii="Times New Roman" w:eastAsia="Calibri" w:hAnsi="Times New Roman" w:cs="Times New Roman"/>
          <w:sz w:val="24"/>
          <w:szCs w:val="24"/>
        </w:rPr>
        <w:tab/>
      </w:r>
      <w:r w:rsidR="00A033A6" w:rsidRPr="00CD3D92">
        <w:rPr>
          <w:rFonts w:ascii="Times New Roman" w:eastAsia="Calibri" w:hAnsi="Times New Roman" w:cs="Times New Roman"/>
          <w:sz w:val="24"/>
          <w:szCs w:val="24"/>
        </w:rPr>
        <w:t xml:space="preserve">Na </w:t>
      </w:r>
      <w:proofErr w:type="spellStart"/>
      <w:r w:rsidR="00A033A6" w:rsidRPr="00CD3D92">
        <w:rPr>
          <w:rFonts w:ascii="Times New Roman" w:eastAsia="Calibri" w:hAnsi="Times New Roman" w:cs="Times New Roman"/>
          <w:sz w:val="24"/>
          <w:szCs w:val="24"/>
        </w:rPr>
        <w:t>osnovu</w:t>
      </w:r>
      <w:proofErr w:type="spellEnd"/>
      <w:r w:rsidR="00A033A6"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033A6" w:rsidRPr="00CD3D92">
        <w:rPr>
          <w:rFonts w:ascii="Times New Roman" w:eastAsia="Calibri" w:hAnsi="Times New Roman" w:cs="Times New Roman"/>
          <w:sz w:val="24"/>
          <w:szCs w:val="24"/>
        </w:rPr>
        <w:t>iznijetog</w:t>
      </w:r>
      <w:proofErr w:type="spellEnd"/>
      <w:r w:rsidR="00A033A6" w:rsidRPr="00CD3D9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A033A6" w:rsidRPr="00CD3D92">
        <w:rPr>
          <w:rFonts w:ascii="Times New Roman" w:eastAsia="Calibri" w:hAnsi="Times New Roman" w:cs="Times New Roman"/>
          <w:sz w:val="24"/>
          <w:szCs w:val="24"/>
        </w:rPr>
        <w:t>predlažem</w:t>
      </w:r>
      <w:proofErr w:type="spellEnd"/>
      <w:r w:rsidR="00A033A6"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033A6" w:rsidRPr="00CD3D92">
        <w:rPr>
          <w:rFonts w:ascii="Times New Roman" w:eastAsia="Calibri" w:hAnsi="Times New Roman" w:cs="Times New Roman"/>
          <w:sz w:val="24"/>
          <w:szCs w:val="24"/>
        </w:rPr>
        <w:t>Skupštini</w:t>
      </w:r>
      <w:proofErr w:type="spellEnd"/>
      <w:r w:rsidR="00A033A6" w:rsidRPr="00CD3D92">
        <w:rPr>
          <w:rFonts w:ascii="Times New Roman" w:eastAsia="Calibri" w:hAnsi="Times New Roman" w:cs="Times New Roman"/>
          <w:sz w:val="24"/>
          <w:szCs w:val="24"/>
        </w:rPr>
        <w:t xml:space="preserve"> da </w:t>
      </w:r>
      <w:proofErr w:type="spellStart"/>
      <w:r w:rsidR="00A033A6" w:rsidRPr="00CD3D92">
        <w:rPr>
          <w:rFonts w:ascii="Times New Roman" w:eastAsia="Calibri" w:hAnsi="Times New Roman" w:cs="Times New Roman"/>
          <w:sz w:val="24"/>
          <w:szCs w:val="24"/>
        </w:rPr>
        <w:t>usvoji</w:t>
      </w:r>
      <w:proofErr w:type="spellEnd"/>
      <w:r w:rsidR="00A033A6"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033A6" w:rsidRPr="00CD3D92">
        <w:rPr>
          <w:rFonts w:ascii="Times New Roman" w:eastAsia="Calibri" w:hAnsi="Times New Roman" w:cs="Times New Roman"/>
          <w:sz w:val="24"/>
          <w:szCs w:val="24"/>
        </w:rPr>
        <w:t>predlog</w:t>
      </w:r>
      <w:proofErr w:type="spellEnd"/>
      <w:r w:rsidR="00A033A6"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033A6" w:rsidRPr="00CD3D92">
        <w:rPr>
          <w:rFonts w:ascii="Times New Roman" w:eastAsia="Calibri" w:hAnsi="Times New Roman" w:cs="Times New Roman"/>
          <w:sz w:val="24"/>
          <w:szCs w:val="24"/>
        </w:rPr>
        <w:t>Odluke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o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davanju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saglasnosti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na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D3D92">
        <w:rPr>
          <w:rFonts w:ascii="Times New Roman" w:eastAsia="Calibri" w:hAnsi="Times New Roman" w:cs="Times New Roman"/>
          <w:sz w:val="24"/>
          <w:szCs w:val="24"/>
        </w:rPr>
        <w:t>Statut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proofErr w:type="gram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ograničenom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odgovornošću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Agencija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upravljanje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prirodnim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dobrima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Bijelo Polje”</w:t>
      </w:r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1947590" w14:textId="0F040573" w:rsidR="00A033A6" w:rsidRPr="00CD3D92" w:rsidRDefault="00A033A6" w:rsidP="00A033A6">
      <w:pPr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8C001FE" w14:textId="77777777" w:rsidR="00A41633" w:rsidRPr="00CD3D92" w:rsidRDefault="00A41633" w:rsidP="00A033A6">
      <w:pPr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BFA7BFD" w14:textId="77777777" w:rsidR="00A41633" w:rsidRPr="00CD3D92" w:rsidRDefault="00A41633" w:rsidP="00A033A6">
      <w:pPr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0DC61DD" w14:textId="029C9396" w:rsidR="00A033A6" w:rsidRPr="00CD3D92" w:rsidRDefault="00A41633" w:rsidP="009F19BA">
      <w:pPr>
        <w:spacing w:after="0"/>
        <w:ind w:firstLine="72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sr-Latn-CS"/>
        </w:rPr>
      </w:pPr>
      <w:r w:rsidRPr="00CD3D92">
        <w:rPr>
          <w:rFonts w:ascii="Times New Roman" w:eastAsia="Calibri" w:hAnsi="Times New Roman" w:cs="Times New Roman"/>
          <w:b/>
          <w:bCs/>
          <w:sz w:val="24"/>
          <w:szCs w:val="24"/>
        </w:rPr>
        <w:t>SEKRETARIJAT ZA RURALNI I ODRŽIVI RAZVOJ</w:t>
      </w:r>
    </w:p>
    <w:sectPr w:rsidR="00A033A6" w:rsidRPr="00CD3D92" w:rsidSect="001122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AC31E" w14:textId="77777777" w:rsidR="001A1D08" w:rsidRDefault="001A1D08" w:rsidP="00306AC5">
      <w:pPr>
        <w:spacing w:after="0" w:line="240" w:lineRule="auto"/>
      </w:pPr>
      <w:r>
        <w:separator/>
      </w:r>
    </w:p>
  </w:endnote>
  <w:endnote w:type="continuationSeparator" w:id="0">
    <w:p w14:paraId="47C44C06" w14:textId="77777777" w:rsidR="001A1D08" w:rsidRDefault="001A1D08" w:rsidP="00306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FCCF3" w14:textId="77777777" w:rsidR="001A1D08" w:rsidRDefault="001A1D08" w:rsidP="00306AC5">
      <w:pPr>
        <w:spacing w:after="0" w:line="240" w:lineRule="auto"/>
      </w:pPr>
      <w:r>
        <w:separator/>
      </w:r>
    </w:p>
  </w:footnote>
  <w:footnote w:type="continuationSeparator" w:id="0">
    <w:p w14:paraId="549B07FE" w14:textId="77777777" w:rsidR="001A1D08" w:rsidRDefault="001A1D08" w:rsidP="00306A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423DD"/>
    <w:multiLevelType w:val="hybridMultilevel"/>
    <w:tmpl w:val="F25C3354"/>
    <w:lvl w:ilvl="0" w:tplc="8806CC60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892189"/>
    <w:multiLevelType w:val="hybridMultilevel"/>
    <w:tmpl w:val="CE589D3A"/>
    <w:lvl w:ilvl="0" w:tplc="E816592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85576F"/>
    <w:multiLevelType w:val="hybridMultilevel"/>
    <w:tmpl w:val="5F0CEE6E"/>
    <w:lvl w:ilvl="0" w:tplc="14BCE9DC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6246CA"/>
    <w:multiLevelType w:val="hybridMultilevel"/>
    <w:tmpl w:val="7D1AB878"/>
    <w:lvl w:ilvl="0" w:tplc="68C2434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A73D73"/>
    <w:multiLevelType w:val="hybridMultilevel"/>
    <w:tmpl w:val="81F63D80"/>
    <w:lvl w:ilvl="0" w:tplc="6E06628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AB49CA"/>
    <w:multiLevelType w:val="hybridMultilevel"/>
    <w:tmpl w:val="963E5A82"/>
    <w:lvl w:ilvl="0" w:tplc="8F66E2B4">
      <w:start w:val="9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70367707">
    <w:abstractNumId w:val="3"/>
  </w:num>
  <w:num w:numId="2" w16cid:durableId="1566333022">
    <w:abstractNumId w:val="2"/>
  </w:num>
  <w:num w:numId="3" w16cid:durableId="1207379218">
    <w:abstractNumId w:val="4"/>
  </w:num>
  <w:num w:numId="4" w16cid:durableId="934433816">
    <w:abstractNumId w:val="1"/>
  </w:num>
  <w:num w:numId="5" w16cid:durableId="1395423301">
    <w:abstractNumId w:val="5"/>
  </w:num>
  <w:num w:numId="6" w16cid:durableId="17242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B7C"/>
    <w:rsid w:val="00010593"/>
    <w:rsid w:val="0001415B"/>
    <w:rsid w:val="00023A68"/>
    <w:rsid w:val="00026422"/>
    <w:rsid w:val="00027C4A"/>
    <w:rsid w:val="00042B7C"/>
    <w:rsid w:val="00071690"/>
    <w:rsid w:val="00082C3C"/>
    <w:rsid w:val="0008628B"/>
    <w:rsid w:val="000A5760"/>
    <w:rsid w:val="000A5915"/>
    <w:rsid w:val="000B7B35"/>
    <w:rsid w:val="000E0F3D"/>
    <w:rsid w:val="000E174C"/>
    <w:rsid w:val="001070E8"/>
    <w:rsid w:val="00112254"/>
    <w:rsid w:val="001162F5"/>
    <w:rsid w:val="00121616"/>
    <w:rsid w:val="001358B1"/>
    <w:rsid w:val="00146226"/>
    <w:rsid w:val="00153284"/>
    <w:rsid w:val="0016638B"/>
    <w:rsid w:val="00176786"/>
    <w:rsid w:val="001820D3"/>
    <w:rsid w:val="001A1D08"/>
    <w:rsid w:val="001B1871"/>
    <w:rsid w:val="001C6832"/>
    <w:rsid w:val="001D14D0"/>
    <w:rsid w:val="001E73AA"/>
    <w:rsid w:val="001F4A05"/>
    <w:rsid w:val="00205B5A"/>
    <w:rsid w:val="002476C3"/>
    <w:rsid w:val="0027403A"/>
    <w:rsid w:val="002942EB"/>
    <w:rsid w:val="002A67DC"/>
    <w:rsid w:val="00306AC5"/>
    <w:rsid w:val="003240B2"/>
    <w:rsid w:val="003503F8"/>
    <w:rsid w:val="00361727"/>
    <w:rsid w:val="003C3388"/>
    <w:rsid w:val="003C557F"/>
    <w:rsid w:val="003D2CC6"/>
    <w:rsid w:val="003F1C0C"/>
    <w:rsid w:val="00432C73"/>
    <w:rsid w:val="00443612"/>
    <w:rsid w:val="00454B58"/>
    <w:rsid w:val="004A38C6"/>
    <w:rsid w:val="004B1001"/>
    <w:rsid w:val="004C19CF"/>
    <w:rsid w:val="004D07F9"/>
    <w:rsid w:val="004E62E1"/>
    <w:rsid w:val="004E6403"/>
    <w:rsid w:val="005075E4"/>
    <w:rsid w:val="0053405E"/>
    <w:rsid w:val="00546125"/>
    <w:rsid w:val="0057395B"/>
    <w:rsid w:val="00575ACF"/>
    <w:rsid w:val="005A2F63"/>
    <w:rsid w:val="005A7928"/>
    <w:rsid w:val="005B3205"/>
    <w:rsid w:val="005C4756"/>
    <w:rsid w:val="005D1594"/>
    <w:rsid w:val="005E4C66"/>
    <w:rsid w:val="00640E1D"/>
    <w:rsid w:val="006549FE"/>
    <w:rsid w:val="006D6C55"/>
    <w:rsid w:val="006D72E7"/>
    <w:rsid w:val="006E152C"/>
    <w:rsid w:val="00712204"/>
    <w:rsid w:val="0078009E"/>
    <w:rsid w:val="00790C29"/>
    <w:rsid w:val="007A0C6B"/>
    <w:rsid w:val="007A77BB"/>
    <w:rsid w:val="007D79AE"/>
    <w:rsid w:val="007E7C70"/>
    <w:rsid w:val="007F3848"/>
    <w:rsid w:val="008008DB"/>
    <w:rsid w:val="00813BE6"/>
    <w:rsid w:val="008142A7"/>
    <w:rsid w:val="008236F7"/>
    <w:rsid w:val="00865D26"/>
    <w:rsid w:val="008911E3"/>
    <w:rsid w:val="008A050C"/>
    <w:rsid w:val="008A35E9"/>
    <w:rsid w:val="008E636C"/>
    <w:rsid w:val="009020DA"/>
    <w:rsid w:val="00920FD0"/>
    <w:rsid w:val="00957018"/>
    <w:rsid w:val="0096328C"/>
    <w:rsid w:val="009B75EA"/>
    <w:rsid w:val="009C15DD"/>
    <w:rsid w:val="009C571B"/>
    <w:rsid w:val="009E755A"/>
    <w:rsid w:val="009F19BA"/>
    <w:rsid w:val="00A033A6"/>
    <w:rsid w:val="00A051AC"/>
    <w:rsid w:val="00A06BDA"/>
    <w:rsid w:val="00A30E6C"/>
    <w:rsid w:val="00A41633"/>
    <w:rsid w:val="00A533AE"/>
    <w:rsid w:val="00A5779C"/>
    <w:rsid w:val="00A92D85"/>
    <w:rsid w:val="00AE1BD6"/>
    <w:rsid w:val="00AF564A"/>
    <w:rsid w:val="00B11E4D"/>
    <w:rsid w:val="00B16990"/>
    <w:rsid w:val="00B223E7"/>
    <w:rsid w:val="00B7188B"/>
    <w:rsid w:val="00BB40A8"/>
    <w:rsid w:val="00BB40E0"/>
    <w:rsid w:val="00BC43E0"/>
    <w:rsid w:val="00BE2C72"/>
    <w:rsid w:val="00BE78AE"/>
    <w:rsid w:val="00C37677"/>
    <w:rsid w:val="00C70B57"/>
    <w:rsid w:val="00CA1FD8"/>
    <w:rsid w:val="00CA2E32"/>
    <w:rsid w:val="00CB372A"/>
    <w:rsid w:val="00CD3D92"/>
    <w:rsid w:val="00CF1A4C"/>
    <w:rsid w:val="00D218B8"/>
    <w:rsid w:val="00D23158"/>
    <w:rsid w:val="00D26719"/>
    <w:rsid w:val="00D4366F"/>
    <w:rsid w:val="00D454A6"/>
    <w:rsid w:val="00D46253"/>
    <w:rsid w:val="00D50DBB"/>
    <w:rsid w:val="00D63BE3"/>
    <w:rsid w:val="00DC3C61"/>
    <w:rsid w:val="00DE5756"/>
    <w:rsid w:val="00DF21DE"/>
    <w:rsid w:val="00E0048B"/>
    <w:rsid w:val="00E055F4"/>
    <w:rsid w:val="00E13E13"/>
    <w:rsid w:val="00E64C41"/>
    <w:rsid w:val="00EC18BF"/>
    <w:rsid w:val="00F06707"/>
    <w:rsid w:val="00F44900"/>
    <w:rsid w:val="00F541BE"/>
    <w:rsid w:val="00F60FE4"/>
    <w:rsid w:val="00F64795"/>
    <w:rsid w:val="00F9212E"/>
    <w:rsid w:val="00FA2B8D"/>
    <w:rsid w:val="00FB7316"/>
    <w:rsid w:val="00FE26FB"/>
    <w:rsid w:val="00FE321E"/>
    <w:rsid w:val="00FE4A5A"/>
    <w:rsid w:val="00FF0F3C"/>
    <w:rsid w:val="00FF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E0C8B"/>
  <w15:docId w15:val="{71778442-7EBD-460E-BF92-77C6042AF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2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490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A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AC5"/>
  </w:style>
  <w:style w:type="paragraph" w:styleId="Footer">
    <w:name w:val="footer"/>
    <w:basedOn w:val="Normal"/>
    <w:link w:val="FooterChar"/>
    <w:uiPriority w:val="99"/>
    <w:unhideWhenUsed/>
    <w:rsid w:val="00306A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AC5"/>
  </w:style>
  <w:style w:type="paragraph" w:customStyle="1" w:styleId="T30X">
    <w:name w:val="T30X"/>
    <w:basedOn w:val="Normal"/>
    <w:uiPriority w:val="99"/>
    <w:rsid w:val="00CB372A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8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8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7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6B355-EACC-434F-AD70-546670200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870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Jasmina</dc:creator>
  <cp:lastModifiedBy>USER</cp:lastModifiedBy>
  <cp:revision>2</cp:revision>
  <cp:lastPrinted>2025-03-07T07:21:00Z</cp:lastPrinted>
  <dcterms:created xsi:type="dcterms:W3CDTF">2025-06-05T11:04:00Z</dcterms:created>
  <dcterms:modified xsi:type="dcterms:W3CDTF">2025-06-05T11:04:00Z</dcterms:modified>
</cp:coreProperties>
</file>